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62" w:rsidRPr="00E60F43" w:rsidRDefault="00693862">
      <w:pPr>
        <w:jc w:val="center"/>
        <w:rPr>
          <w:rFonts w:ascii="仿宋" w:eastAsia="仿宋" w:hAnsi="仿宋" w:cs="仿宋"/>
          <w:b/>
          <w:sz w:val="44"/>
          <w:szCs w:val="44"/>
        </w:rPr>
      </w:pPr>
    </w:p>
    <w:p w:rsidR="00693862" w:rsidRPr="00E60F43" w:rsidRDefault="00C15E1F">
      <w:pPr>
        <w:spacing w:line="480" w:lineRule="exact"/>
        <w:ind w:leftChars="100" w:left="209" w:rightChars="100" w:right="209"/>
        <w:jc w:val="center"/>
        <w:rPr>
          <w:rFonts w:ascii="仿宋" w:eastAsia="仿宋" w:hAnsi="仿宋" w:cs="仿宋"/>
          <w:b/>
          <w:bCs/>
          <w:sz w:val="24"/>
          <w:u w:val="single"/>
        </w:rPr>
      </w:pPr>
      <w:bookmarkStart w:id="0" w:name="_Hlk93307192"/>
      <w:bookmarkStart w:id="1" w:name="_Hlk90997640"/>
      <w:r w:rsidRPr="00E60F43">
        <w:rPr>
          <w:rFonts w:ascii="仿宋" w:eastAsia="仿宋" w:hAnsi="仿宋" w:cs="仿宋" w:hint="eastAsia"/>
          <w:b/>
          <w:bCs/>
          <w:sz w:val="24"/>
          <w:u w:val="single"/>
        </w:rPr>
        <w:t>杭州市独城路燃气工程（康园路~焦北路）中压管道，杭州之江度假区XH1711-R21-08地块拆迁安置房燃气工程小区管</w:t>
      </w:r>
    </w:p>
    <w:p w:rsidR="00693862" w:rsidRPr="00E60F43" w:rsidRDefault="00764990">
      <w:pPr>
        <w:spacing w:line="480" w:lineRule="exact"/>
        <w:ind w:leftChars="100" w:left="209" w:rightChars="100" w:right="209"/>
        <w:jc w:val="center"/>
        <w:rPr>
          <w:rFonts w:ascii="仿宋" w:eastAsia="仿宋" w:hAnsi="仿宋" w:cs="仿宋"/>
          <w:b/>
          <w:bCs/>
          <w:sz w:val="24"/>
        </w:rPr>
      </w:pPr>
      <w:r w:rsidRPr="00E60F43">
        <w:rPr>
          <w:rFonts w:ascii="仿宋" w:eastAsia="仿宋" w:hAnsi="仿宋" w:cs="仿宋" w:hint="eastAsia"/>
          <w:b/>
          <w:bCs/>
          <w:sz w:val="24"/>
        </w:rPr>
        <w:t>施工</w:t>
      </w:r>
      <w:r w:rsidRPr="00E60F43">
        <w:rPr>
          <w:rFonts w:ascii="仿宋" w:eastAsia="仿宋" w:hAnsi="仿宋" w:cs="仿宋" w:hint="eastAsia"/>
          <w:b/>
          <w:kern w:val="0"/>
          <w:sz w:val="24"/>
        </w:rPr>
        <w:t>招标公告</w:t>
      </w:r>
    </w:p>
    <w:p w:rsidR="00693862" w:rsidRPr="00E60F43" w:rsidRDefault="00764990">
      <w:pPr>
        <w:kinsoku w:val="0"/>
        <w:spacing w:line="460" w:lineRule="exact"/>
        <w:ind w:firstLineChars="200" w:firstLine="478"/>
        <w:rPr>
          <w:rFonts w:ascii="仿宋" w:eastAsia="仿宋" w:hAnsi="仿宋" w:cs="仿宋"/>
          <w:sz w:val="24"/>
        </w:rPr>
      </w:pPr>
      <w:r w:rsidRPr="00E60F43">
        <w:rPr>
          <w:rFonts w:ascii="仿宋" w:eastAsia="仿宋" w:hAnsi="仿宋" w:cs="仿宋" w:hint="eastAsia"/>
          <w:sz w:val="24"/>
        </w:rPr>
        <w:t>受杭州天然气有限公司委托，浙江省成套工程有限公司就</w:t>
      </w:r>
      <w:r w:rsidR="00C15E1F" w:rsidRPr="00E60F43">
        <w:rPr>
          <w:rFonts w:ascii="仿宋" w:eastAsia="仿宋" w:hAnsi="仿宋" w:cs="仿宋" w:hint="eastAsia"/>
          <w:b/>
          <w:bCs/>
          <w:sz w:val="24"/>
          <w:u w:val="single"/>
        </w:rPr>
        <w:t>杭州市独城路燃气工程（康园路~焦北路）中压管道，杭州之江度假区XH1711-R21-08地块拆迁安置房燃气工程小区管</w:t>
      </w:r>
      <w:r w:rsidRPr="00E60F43">
        <w:rPr>
          <w:rFonts w:ascii="仿宋" w:eastAsia="仿宋" w:hAnsi="仿宋" w:cs="仿宋" w:hint="eastAsia"/>
          <w:sz w:val="24"/>
        </w:rPr>
        <w:t>施工进行公开招标，欢迎国内合格的投标人前来参加投标。 本公告通过杭州市城投</w:t>
      </w:r>
      <w:bookmarkStart w:id="2" w:name="_GoBack"/>
      <w:bookmarkEnd w:id="2"/>
      <w:r w:rsidRPr="00E60F43">
        <w:rPr>
          <w:rFonts w:ascii="仿宋" w:eastAsia="仿宋" w:hAnsi="仿宋" w:cs="仿宋" w:hint="eastAsia"/>
          <w:sz w:val="24"/>
        </w:rPr>
        <w:t>网站（https://www.hzcjtz.com）、杭州天然气有限公司（www.hzng.cn）、浙江政府采购（http://zfcg.czt.zj.gov.cn/）、中国采购与招标网（https://www.chinabidding.cn/cblcn/member.login/login）发布。</w:t>
      </w:r>
    </w:p>
    <w:p w:rsidR="00693862" w:rsidRPr="00E60F43" w:rsidRDefault="00764990">
      <w:pPr>
        <w:spacing w:line="460" w:lineRule="exact"/>
        <w:ind w:firstLineChars="200" w:firstLine="480"/>
        <w:rPr>
          <w:rFonts w:ascii="仿宋" w:eastAsia="仿宋" w:hAnsi="仿宋" w:cs="仿宋"/>
          <w:b/>
          <w:bCs/>
          <w:sz w:val="24"/>
        </w:rPr>
      </w:pPr>
      <w:r w:rsidRPr="00E60F43">
        <w:rPr>
          <w:rFonts w:ascii="仿宋" w:eastAsia="仿宋" w:hAnsi="仿宋" w:cs="仿宋" w:hint="eastAsia"/>
          <w:b/>
          <w:bCs/>
          <w:sz w:val="24"/>
        </w:rPr>
        <w:t>一、招标编号、项目名称</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1.招标编号：</w:t>
      </w:r>
      <w:r w:rsidR="00C15E1F" w:rsidRPr="00E60F43">
        <w:rPr>
          <w:rFonts w:ascii="仿宋" w:eastAsia="仿宋" w:hAnsi="仿宋" w:cs="仿宋"/>
          <w:sz w:val="24"/>
        </w:rPr>
        <w:t xml:space="preserve"> </w:t>
      </w:r>
      <w:r w:rsidR="00802C9E" w:rsidRPr="00E60F43">
        <w:rPr>
          <w:rFonts w:ascii="仿宋" w:eastAsia="仿宋" w:hAnsi="仿宋" w:cs="仿宋"/>
          <w:sz w:val="24"/>
        </w:rPr>
        <w:t>GZHT20220609</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2.项目名称：</w:t>
      </w:r>
      <w:r w:rsidR="00C15E1F" w:rsidRPr="00E60F43">
        <w:rPr>
          <w:rFonts w:ascii="仿宋" w:eastAsia="仿宋" w:hAnsi="仿宋" w:cs="仿宋" w:hint="eastAsia"/>
          <w:sz w:val="24"/>
        </w:rPr>
        <w:t>杭州市独城路燃气工程（康园路~焦北路）中压管道，杭州之江度假区XH1711-R21-08地块拆迁安置房燃气工程小区管</w:t>
      </w:r>
      <w:r w:rsidRPr="00E60F43">
        <w:rPr>
          <w:rFonts w:ascii="仿宋" w:eastAsia="仿宋" w:hAnsi="仿宋" w:cs="仿宋" w:hint="eastAsia"/>
          <w:sz w:val="24"/>
        </w:rPr>
        <w:t xml:space="preserve"> </w:t>
      </w:r>
    </w:p>
    <w:p w:rsidR="00693862" w:rsidRPr="00E60F43" w:rsidRDefault="00764990">
      <w:pPr>
        <w:spacing w:line="460" w:lineRule="exact"/>
        <w:ind w:firstLineChars="200" w:firstLine="480"/>
        <w:rPr>
          <w:rFonts w:ascii="仿宋" w:eastAsia="仿宋" w:hAnsi="仿宋" w:cs="仿宋"/>
          <w:b/>
          <w:bCs/>
          <w:sz w:val="24"/>
        </w:rPr>
      </w:pPr>
      <w:r w:rsidRPr="00E60F43">
        <w:rPr>
          <w:rFonts w:ascii="仿宋" w:eastAsia="仿宋" w:hAnsi="仿宋" w:cs="仿宋" w:hint="eastAsia"/>
          <w:b/>
          <w:bCs/>
          <w:sz w:val="24"/>
        </w:rPr>
        <w:t>二、项目概况与招标范围</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2.1  项目概况：建安工程造价</w:t>
      </w:r>
      <w:r w:rsidR="00C15E1F" w:rsidRPr="00E60F43">
        <w:rPr>
          <w:rFonts w:ascii="仿宋" w:eastAsia="仿宋" w:hAnsi="仿宋" w:cs="仿宋"/>
          <w:sz w:val="24"/>
          <w:u w:val="single"/>
        </w:rPr>
        <w:t>155.7599</w:t>
      </w:r>
      <w:r w:rsidRPr="00E60F43">
        <w:rPr>
          <w:rFonts w:ascii="仿宋" w:eastAsia="仿宋" w:hAnsi="仿宋" w:cs="仿宋" w:hint="eastAsia"/>
          <w:sz w:val="24"/>
        </w:rPr>
        <w:t>万元，设计压力0.4Mpa。建设地点：杭州市。</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2.2  招标范围：施工图及工程量清单要求的燃气管道施工等所有内容。</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2.3  施工总工期：</w:t>
      </w:r>
      <w:r w:rsidRPr="00E60F43">
        <w:rPr>
          <w:rFonts w:ascii="仿宋" w:eastAsia="仿宋" w:hAnsi="仿宋" w:cs="仿宋" w:hint="eastAsia"/>
          <w:sz w:val="24"/>
          <w:u w:val="single"/>
        </w:rPr>
        <w:t>30</w:t>
      </w:r>
      <w:r w:rsidRPr="00E60F43">
        <w:rPr>
          <w:rFonts w:ascii="仿宋" w:eastAsia="仿宋" w:hAnsi="仿宋" w:cs="仿宋" w:hint="eastAsia"/>
          <w:sz w:val="24"/>
        </w:rPr>
        <w:t>日历天。</w:t>
      </w:r>
    </w:p>
    <w:p w:rsidR="00693862" w:rsidRPr="00E60F43" w:rsidRDefault="00764990">
      <w:pPr>
        <w:spacing w:line="460" w:lineRule="exact"/>
        <w:ind w:firstLineChars="200" w:firstLine="480"/>
        <w:rPr>
          <w:rFonts w:ascii="仿宋" w:eastAsia="仿宋" w:hAnsi="仿宋" w:cs="仿宋"/>
          <w:b/>
          <w:sz w:val="24"/>
        </w:rPr>
      </w:pPr>
      <w:r w:rsidRPr="00E60F43">
        <w:rPr>
          <w:rFonts w:ascii="仿宋" w:eastAsia="仿宋" w:hAnsi="仿宋" w:cs="仿宋" w:hint="eastAsia"/>
          <w:b/>
          <w:sz w:val="24"/>
        </w:rPr>
        <w:t>三、投标人资格要求</w:t>
      </w:r>
    </w:p>
    <w:p w:rsidR="00693862" w:rsidRPr="00E60F43" w:rsidRDefault="00764990">
      <w:pPr>
        <w:spacing w:line="460" w:lineRule="exact"/>
        <w:ind w:firstLineChars="200" w:firstLine="478"/>
        <w:jc w:val="left"/>
        <w:rPr>
          <w:rFonts w:ascii="仿宋" w:eastAsia="仿宋" w:hAnsi="仿宋" w:cs="仿宋"/>
          <w:sz w:val="24"/>
        </w:rPr>
      </w:pPr>
      <w:r w:rsidRPr="00E60F43">
        <w:rPr>
          <w:rFonts w:ascii="仿宋" w:eastAsia="仿宋" w:hAnsi="仿宋" w:cs="仿宋" w:hint="eastAsia"/>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rsidR="00693862" w:rsidRPr="00E60F43" w:rsidRDefault="00764990">
      <w:pPr>
        <w:spacing w:line="460" w:lineRule="exact"/>
        <w:ind w:firstLineChars="200" w:firstLine="478"/>
        <w:jc w:val="left"/>
        <w:rPr>
          <w:rFonts w:ascii="仿宋" w:eastAsia="仿宋" w:hAnsi="仿宋" w:cs="仿宋"/>
          <w:sz w:val="24"/>
        </w:rPr>
      </w:pPr>
      <w:r w:rsidRPr="00E60F43">
        <w:rPr>
          <w:rFonts w:ascii="仿宋" w:eastAsia="仿宋" w:hAnsi="仿宋" w:cs="仿宋" w:hint="eastAsia"/>
          <w:sz w:val="24"/>
        </w:rPr>
        <w:t>2.具备有效的企业安全生产许可证；</w:t>
      </w:r>
    </w:p>
    <w:p w:rsidR="00693862" w:rsidRPr="00E60F43" w:rsidRDefault="00764990">
      <w:pPr>
        <w:spacing w:line="460" w:lineRule="exact"/>
        <w:ind w:firstLineChars="200" w:firstLine="478"/>
        <w:jc w:val="left"/>
        <w:rPr>
          <w:rFonts w:ascii="仿宋" w:eastAsia="仿宋" w:hAnsi="仿宋" w:cs="仿宋"/>
          <w:sz w:val="24"/>
        </w:rPr>
      </w:pPr>
      <w:r w:rsidRPr="00E60F43">
        <w:rPr>
          <w:rFonts w:ascii="仿宋" w:eastAsia="仿宋" w:hAnsi="仿宋" w:cs="仿宋" w:hint="eastAsia"/>
          <w:sz w:val="24"/>
        </w:rPr>
        <w:t>3.拟派项目负责人具有注册在投标人单位的机电工程或市政公用工程专业二级及以上建造师执业资格，同时具有“三类人员”B类证；</w:t>
      </w:r>
    </w:p>
    <w:p w:rsidR="00693862" w:rsidRPr="00E60F43" w:rsidRDefault="00764990">
      <w:pPr>
        <w:spacing w:line="460" w:lineRule="exact"/>
        <w:ind w:firstLineChars="200" w:firstLine="478"/>
        <w:jc w:val="left"/>
        <w:rPr>
          <w:rFonts w:ascii="仿宋" w:eastAsia="仿宋" w:hAnsi="仿宋" w:cs="仿宋"/>
          <w:sz w:val="24"/>
        </w:rPr>
      </w:pPr>
      <w:r w:rsidRPr="00E60F43">
        <w:rPr>
          <w:rFonts w:ascii="仿宋" w:eastAsia="仿宋" w:hAnsi="仿宋" w:cs="仿宋" w:hint="eastAsia"/>
          <w:sz w:val="24"/>
        </w:rPr>
        <w:t>4.本次招标不接受联合体投标；</w:t>
      </w:r>
    </w:p>
    <w:p w:rsidR="00693862" w:rsidRPr="00E60F43" w:rsidRDefault="00764990">
      <w:pPr>
        <w:widowControl/>
        <w:spacing w:line="460" w:lineRule="exact"/>
        <w:ind w:firstLineChars="200" w:firstLine="478"/>
        <w:jc w:val="left"/>
        <w:rPr>
          <w:rFonts w:ascii="仿宋" w:eastAsia="仿宋" w:hAnsi="仿宋" w:cs="仿宋"/>
          <w:sz w:val="24"/>
        </w:rPr>
      </w:pPr>
      <w:r w:rsidRPr="00E60F43">
        <w:rPr>
          <w:rFonts w:ascii="仿宋" w:eastAsia="仿宋" w:hAnsi="仿宋" w:cs="仿宋" w:hint="eastAsia"/>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印件（电子证书的，同时提供二维码扫码查询结果截图）、不少于两个月的单位缴纳社保证明】。</w:t>
      </w:r>
    </w:p>
    <w:p w:rsidR="00693862" w:rsidRPr="00E60F43" w:rsidRDefault="00764990">
      <w:pPr>
        <w:spacing w:line="460" w:lineRule="exact"/>
        <w:ind w:firstLineChars="200" w:firstLine="478"/>
        <w:jc w:val="left"/>
        <w:rPr>
          <w:rFonts w:ascii="仿宋" w:eastAsia="仿宋" w:hAnsi="仿宋" w:cs="仿宋"/>
          <w:sz w:val="24"/>
        </w:rPr>
      </w:pPr>
      <w:r w:rsidRPr="00E60F43">
        <w:rPr>
          <w:rFonts w:ascii="仿宋" w:eastAsia="仿宋" w:hAnsi="仿宋" w:cs="仿宋" w:hint="eastAsia"/>
          <w:sz w:val="24"/>
        </w:rPr>
        <w:lastRenderedPageBreak/>
        <w:t>6.单位负责人为同一人或者存在直接控股、管理关系的不同单位，不得同时参加同一合同项下的投标。（以开标当天招标</w:t>
      </w:r>
      <w:r w:rsidRPr="00E60F43">
        <w:rPr>
          <w:rFonts w:ascii="仿宋" w:eastAsia="仿宋" w:hAnsi="仿宋" w:cs="仿宋" w:hint="eastAsia"/>
          <w:sz w:val="24"/>
          <w:lang w:val="zh-TW" w:eastAsia="zh-TW"/>
        </w:rPr>
        <w:t>人通过</w:t>
      </w:r>
      <w:r w:rsidRPr="00E60F43">
        <w:rPr>
          <w:rFonts w:ascii="仿宋" w:eastAsia="仿宋" w:hAnsi="仿宋" w:cs="仿宋" w:hint="eastAsia"/>
          <w:sz w:val="24"/>
        </w:rPr>
        <w:t>“国家企业信用信息公示系统”和“天眼查”网站查询结果为准）.</w:t>
      </w:r>
    </w:p>
    <w:p w:rsidR="00693862" w:rsidRPr="00E60F43" w:rsidRDefault="00764990">
      <w:pPr>
        <w:spacing w:line="460" w:lineRule="exact"/>
        <w:ind w:firstLineChars="100" w:firstLine="240"/>
        <w:rPr>
          <w:rFonts w:ascii="仿宋" w:eastAsia="仿宋" w:hAnsi="仿宋" w:cs="仿宋"/>
          <w:b/>
          <w:sz w:val="24"/>
        </w:rPr>
      </w:pPr>
      <w:r w:rsidRPr="00E60F43">
        <w:rPr>
          <w:rFonts w:ascii="仿宋" w:eastAsia="仿宋" w:hAnsi="仿宋" w:cs="仿宋" w:hint="eastAsia"/>
          <w:b/>
          <w:sz w:val="24"/>
        </w:rPr>
        <w:t>四、投标报名及获取招标文件时间、方式:</w:t>
      </w:r>
    </w:p>
    <w:p w:rsidR="00693862" w:rsidRPr="00E60F43" w:rsidRDefault="00764990">
      <w:pPr>
        <w:pStyle w:val="Style2"/>
        <w:spacing w:line="460" w:lineRule="exact"/>
        <w:ind w:firstLine="478"/>
        <w:outlineLvl w:val="0"/>
        <w:rPr>
          <w:rFonts w:ascii="仿宋" w:eastAsia="仿宋" w:hAnsi="仿宋" w:cs="仿宋"/>
        </w:rPr>
      </w:pPr>
      <w:bookmarkStart w:id="3" w:name="_Toc23340"/>
      <w:bookmarkStart w:id="4" w:name="_Toc4779"/>
      <w:r w:rsidRPr="00E60F43">
        <w:rPr>
          <w:rFonts w:ascii="仿宋" w:eastAsia="仿宋" w:hAnsi="仿宋" w:cs="仿宋" w:hint="eastAsia"/>
        </w:rPr>
        <w:t>1.时间：2022年</w:t>
      </w:r>
      <w:r w:rsidR="003962B7" w:rsidRPr="00E60F43">
        <w:rPr>
          <w:rFonts w:ascii="仿宋" w:eastAsia="仿宋" w:hAnsi="仿宋" w:cs="仿宋"/>
          <w:kern w:val="0"/>
        </w:rPr>
        <w:t>7</w:t>
      </w:r>
      <w:r w:rsidRPr="00E60F43">
        <w:rPr>
          <w:rFonts w:ascii="仿宋" w:eastAsia="仿宋" w:hAnsi="仿宋" w:cs="仿宋" w:hint="eastAsia"/>
          <w:kern w:val="0"/>
        </w:rPr>
        <w:t>月</w:t>
      </w:r>
      <w:r w:rsidR="003962B7" w:rsidRPr="00E60F43">
        <w:rPr>
          <w:rFonts w:ascii="仿宋" w:eastAsia="仿宋" w:hAnsi="仿宋" w:cs="仿宋"/>
          <w:kern w:val="0"/>
        </w:rPr>
        <w:t>6</w:t>
      </w:r>
      <w:r w:rsidRPr="00E60F43">
        <w:rPr>
          <w:rFonts w:ascii="仿宋" w:eastAsia="仿宋" w:hAnsi="仿宋" w:cs="仿宋" w:hint="eastAsia"/>
          <w:kern w:val="0"/>
        </w:rPr>
        <w:t>日至2022年</w:t>
      </w:r>
      <w:r w:rsidR="003962B7" w:rsidRPr="00E60F43">
        <w:rPr>
          <w:rFonts w:ascii="仿宋" w:eastAsia="仿宋" w:hAnsi="仿宋" w:cs="仿宋"/>
          <w:kern w:val="0"/>
        </w:rPr>
        <w:t>7</w:t>
      </w:r>
      <w:r w:rsidRPr="00E60F43">
        <w:rPr>
          <w:rFonts w:ascii="仿宋" w:eastAsia="仿宋" w:hAnsi="仿宋" w:cs="仿宋" w:hint="eastAsia"/>
          <w:kern w:val="0"/>
        </w:rPr>
        <w:t>月</w:t>
      </w:r>
      <w:r w:rsidR="003962B7" w:rsidRPr="00E60F43">
        <w:rPr>
          <w:rFonts w:ascii="仿宋" w:eastAsia="仿宋" w:hAnsi="仿宋" w:cs="仿宋"/>
        </w:rPr>
        <w:t>13</w:t>
      </w:r>
      <w:r w:rsidRPr="00E60F43">
        <w:rPr>
          <w:rFonts w:ascii="仿宋" w:eastAsia="仿宋" w:hAnsi="仿宋" w:cs="仿宋" w:hint="eastAsia"/>
          <w:kern w:val="0"/>
        </w:rPr>
        <w:t>日</w:t>
      </w:r>
      <w:r w:rsidRPr="00E60F43">
        <w:rPr>
          <w:rFonts w:ascii="仿宋" w:eastAsia="仿宋" w:hAnsi="仿宋" w:cs="仿宋" w:hint="eastAsia"/>
          <w:bCs/>
          <w:kern w:val="0"/>
        </w:rPr>
        <w:t>（</w:t>
      </w:r>
      <w:r w:rsidRPr="00E60F43">
        <w:rPr>
          <w:rFonts w:ascii="仿宋" w:eastAsia="仿宋" w:hAnsi="仿宋" w:cs="仿宋" w:hint="eastAsia"/>
        </w:rPr>
        <w:t>双休日及法定节假日除外)</w:t>
      </w:r>
      <w:bookmarkEnd w:id="3"/>
      <w:bookmarkEnd w:id="4"/>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上午：9:00-11:30              下午：14:00-16:30</w:t>
      </w:r>
    </w:p>
    <w:p w:rsidR="00693862" w:rsidRPr="00E60F43" w:rsidRDefault="00764990">
      <w:pPr>
        <w:pStyle w:val="Style2"/>
        <w:spacing w:line="460" w:lineRule="exact"/>
        <w:ind w:firstLine="478"/>
        <w:outlineLvl w:val="0"/>
        <w:rPr>
          <w:rFonts w:ascii="仿宋" w:eastAsia="仿宋" w:hAnsi="仿宋" w:cs="仿宋"/>
        </w:rPr>
      </w:pPr>
      <w:bookmarkStart w:id="5" w:name="_Toc8594"/>
      <w:bookmarkStart w:id="6" w:name="_Toc1066"/>
      <w:r w:rsidRPr="00E60F43">
        <w:rPr>
          <w:rFonts w:ascii="仿宋" w:eastAsia="仿宋" w:hAnsi="仿宋" w:cs="仿宋" w:hint="eastAsia"/>
        </w:rPr>
        <w:t>2.方式：</w:t>
      </w:r>
      <w:bookmarkEnd w:id="5"/>
      <w:bookmarkEnd w:id="6"/>
    </w:p>
    <w:p w:rsidR="00693862" w:rsidRPr="00E60F43" w:rsidRDefault="00764990">
      <w:pPr>
        <w:pStyle w:val="Style2"/>
        <w:spacing w:line="460" w:lineRule="exact"/>
        <w:ind w:firstLine="478"/>
        <w:outlineLvl w:val="0"/>
        <w:rPr>
          <w:rFonts w:ascii="仿宋" w:eastAsia="仿宋" w:hAnsi="仿宋" w:cs="仿宋"/>
        </w:rPr>
      </w:pPr>
      <w:bookmarkStart w:id="7" w:name="_Toc25536"/>
      <w:bookmarkStart w:id="8" w:name="_Toc4123"/>
      <w:r w:rsidRPr="00E60F43">
        <w:rPr>
          <w:rFonts w:ascii="仿宋" w:eastAsia="仿宋" w:hAnsi="仿宋" w:cs="仿宋" w:hint="eastAsia"/>
        </w:rPr>
        <w:sym w:font="Wingdings" w:char="00FE"/>
      </w:r>
      <w:r w:rsidRPr="00E60F43">
        <w:rPr>
          <w:rFonts w:ascii="仿宋" w:eastAsia="仿宋" w:hAnsi="仿宋" w:cs="仿宋" w:hint="eastAsia"/>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7"/>
      <w:bookmarkEnd w:id="8"/>
    </w:p>
    <w:p w:rsidR="00693862" w:rsidRPr="00E60F43" w:rsidRDefault="00764990">
      <w:pPr>
        <w:pStyle w:val="Style2"/>
        <w:spacing w:line="460" w:lineRule="exact"/>
        <w:ind w:firstLine="478"/>
        <w:outlineLvl w:val="0"/>
        <w:rPr>
          <w:rFonts w:ascii="仿宋" w:eastAsia="仿宋" w:hAnsi="仿宋" w:cs="仿宋"/>
        </w:rPr>
      </w:pPr>
      <w:bookmarkStart w:id="9" w:name="_Toc31874"/>
      <w:bookmarkStart w:id="10" w:name="_Toc11496"/>
      <w:r w:rsidRPr="00E60F43">
        <w:rPr>
          <w:rFonts w:ascii="仿宋" w:eastAsia="仿宋" w:hAnsi="仿宋" w:cs="仿宋" w:hint="eastAsia"/>
        </w:rPr>
        <w:sym w:font="Wingdings" w:char="00FE"/>
      </w:r>
      <w:r w:rsidRPr="00E60F43">
        <w:rPr>
          <w:rFonts w:ascii="仿宋" w:eastAsia="仿宋" w:hAnsi="仿宋" w:cs="仿宋" w:hint="eastAsia"/>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9"/>
      <w:bookmarkEnd w:id="10"/>
    </w:p>
    <w:p w:rsidR="00693862" w:rsidRPr="00E60F43" w:rsidRDefault="00764990">
      <w:pPr>
        <w:pStyle w:val="Style2"/>
        <w:spacing w:line="460" w:lineRule="exact"/>
        <w:ind w:firstLine="478"/>
        <w:outlineLvl w:val="0"/>
        <w:rPr>
          <w:rFonts w:ascii="仿宋" w:eastAsia="仿宋" w:hAnsi="仿宋" w:cs="仿宋"/>
        </w:rPr>
      </w:pPr>
      <w:bookmarkStart w:id="11" w:name="_Toc11983"/>
      <w:bookmarkStart w:id="12" w:name="_Toc30214"/>
      <w:r w:rsidRPr="00E60F43">
        <w:rPr>
          <w:rFonts w:ascii="仿宋" w:eastAsia="仿宋" w:hAnsi="仿宋" w:cs="仿宋" w:hint="eastAsia"/>
        </w:rPr>
        <w:sym w:font="Wingdings" w:char="00FE"/>
      </w:r>
      <w:r w:rsidRPr="00E60F43">
        <w:rPr>
          <w:rFonts w:ascii="仿宋" w:eastAsia="仿宋" w:hAnsi="仿宋" w:cs="仿宋" w:hint="eastAsia"/>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bookmarkEnd w:id="11"/>
      <w:bookmarkEnd w:id="12"/>
    </w:p>
    <w:p w:rsidR="00693862" w:rsidRPr="00E60F43" w:rsidRDefault="00764990">
      <w:pPr>
        <w:pStyle w:val="Style2"/>
        <w:spacing w:line="460" w:lineRule="exact"/>
        <w:ind w:firstLine="478"/>
        <w:outlineLvl w:val="0"/>
        <w:rPr>
          <w:rFonts w:ascii="仿宋" w:eastAsia="仿宋" w:hAnsi="仿宋" w:cs="仿宋"/>
        </w:rPr>
      </w:pPr>
      <w:bookmarkStart w:id="13" w:name="_Toc4515"/>
      <w:bookmarkStart w:id="14" w:name="_Toc22797"/>
      <w:r w:rsidRPr="00E60F43">
        <w:rPr>
          <w:rFonts w:ascii="仿宋" w:eastAsia="仿宋" w:hAnsi="仿宋" w:cs="仿宋" w:hint="eastAsia"/>
        </w:rPr>
        <w:t>3.资料费用：500元人民币，售后恕不退还。代理机构确认收到资料和费用后发出采购文件。费用应在报名截止时间之前递交至以下账户：（转账备注项目名称）</w:t>
      </w:r>
      <w:bookmarkEnd w:id="13"/>
      <w:bookmarkEnd w:id="14"/>
    </w:p>
    <w:p w:rsidR="00693862" w:rsidRPr="00E60F43" w:rsidRDefault="00764990">
      <w:pPr>
        <w:pStyle w:val="Style2"/>
        <w:spacing w:line="460" w:lineRule="exact"/>
        <w:ind w:firstLine="478"/>
        <w:outlineLvl w:val="0"/>
        <w:rPr>
          <w:rFonts w:ascii="仿宋" w:eastAsia="仿宋" w:hAnsi="仿宋" w:cs="仿宋"/>
        </w:rPr>
      </w:pPr>
      <w:bookmarkStart w:id="15" w:name="_Toc12403"/>
      <w:bookmarkStart w:id="16" w:name="_Toc6976"/>
      <w:r w:rsidRPr="00E60F43">
        <w:rPr>
          <w:rFonts w:ascii="仿宋" w:eastAsia="仿宋" w:hAnsi="仿宋" w:cs="仿宋" w:hint="eastAsia"/>
        </w:rPr>
        <w:t>（1）收款人（全称）：浙江省成套工程有限公司</w:t>
      </w:r>
      <w:bookmarkEnd w:id="15"/>
      <w:bookmarkEnd w:id="16"/>
    </w:p>
    <w:p w:rsidR="00693862" w:rsidRPr="00E60F43" w:rsidRDefault="00764990">
      <w:pPr>
        <w:pStyle w:val="Style2"/>
        <w:spacing w:line="460" w:lineRule="exact"/>
        <w:ind w:firstLine="478"/>
        <w:outlineLvl w:val="0"/>
        <w:rPr>
          <w:rFonts w:ascii="仿宋" w:eastAsia="仿宋" w:hAnsi="仿宋" w:cs="仿宋"/>
        </w:rPr>
      </w:pPr>
      <w:bookmarkStart w:id="17" w:name="_Toc6980"/>
      <w:bookmarkStart w:id="18" w:name="_Toc25865"/>
      <w:r w:rsidRPr="00E60F43">
        <w:rPr>
          <w:rFonts w:ascii="仿宋" w:eastAsia="仿宋" w:hAnsi="仿宋" w:cs="仿宋" w:hint="eastAsia"/>
        </w:rPr>
        <w:t>（2）开户银行：杭州联合农村商业银行股份有限公司三墩支行</w:t>
      </w:r>
      <w:bookmarkEnd w:id="17"/>
      <w:bookmarkEnd w:id="18"/>
    </w:p>
    <w:p w:rsidR="00693862" w:rsidRPr="00E60F43" w:rsidRDefault="00764990">
      <w:pPr>
        <w:pStyle w:val="Style2"/>
        <w:spacing w:line="460" w:lineRule="exact"/>
        <w:ind w:firstLine="478"/>
        <w:outlineLvl w:val="0"/>
        <w:rPr>
          <w:rFonts w:ascii="仿宋" w:eastAsia="仿宋" w:hAnsi="仿宋" w:cs="仿宋"/>
        </w:rPr>
      </w:pPr>
      <w:bookmarkStart w:id="19" w:name="_Toc7421"/>
      <w:bookmarkStart w:id="20" w:name="_Toc28792"/>
      <w:r w:rsidRPr="00E60F43">
        <w:rPr>
          <w:rFonts w:ascii="仿宋" w:eastAsia="仿宋" w:hAnsi="仿宋" w:cs="仿宋" w:hint="eastAsia"/>
        </w:rPr>
        <w:t>（3）账    号：201000065548152</w:t>
      </w:r>
      <w:bookmarkEnd w:id="19"/>
      <w:bookmarkEnd w:id="20"/>
    </w:p>
    <w:p w:rsidR="00693862" w:rsidRPr="00E60F43" w:rsidRDefault="00764990">
      <w:pPr>
        <w:pStyle w:val="Style2"/>
        <w:spacing w:line="460" w:lineRule="exact"/>
        <w:ind w:firstLine="480"/>
        <w:outlineLvl w:val="0"/>
        <w:rPr>
          <w:rFonts w:ascii="仿宋" w:eastAsia="仿宋" w:hAnsi="仿宋" w:cs="仿宋"/>
          <w:b/>
        </w:rPr>
      </w:pPr>
      <w:bookmarkStart w:id="21" w:name="_Toc24991"/>
      <w:bookmarkStart w:id="22" w:name="_Toc13777"/>
      <w:bookmarkStart w:id="23" w:name="_Toc6567"/>
      <w:r w:rsidRPr="00E60F43">
        <w:rPr>
          <w:rFonts w:ascii="仿宋" w:eastAsia="仿宋" w:hAnsi="仿宋" w:cs="仿宋" w:hint="eastAsia"/>
          <w:b/>
        </w:rPr>
        <w:t>五、获取招标文件时递交资料</w:t>
      </w:r>
      <w:bookmarkEnd w:id="21"/>
      <w:bookmarkEnd w:id="22"/>
      <w:bookmarkEnd w:id="23"/>
    </w:p>
    <w:p w:rsidR="00693862" w:rsidRPr="00E60F43" w:rsidRDefault="00764990">
      <w:pPr>
        <w:pStyle w:val="Style2"/>
        <w:spacing w:line="460" w:lineRule="exact"/>
        <w:ind w:firstLine="478"/>
        <w:outlineLvl w:val="0"/>
        <w:rPr>
          <w:rFonts w:ascii="仿宋" w:eastAsia="仿宋" w:hAnsi="仿宋" w:cs="仿宋"/>
          <w:b/>
        </w:rPr>
      </w:pPr>
      <w:bookmarkStart w:id="24" w:name="_Toc17685"/>
      <w:bookmarkStart w:id="25" w:name="_Toc18634"/>
      <w:bookmarkStart w:id="26" w:name="_Toc5496"/>
      <w:r w:rsidRPr="00E60F43">
        <w:rPr>
          <w:rFonts w:ascii="仿宋" w:eastAsia="仿宋" w:hAnsi="仿宋" w:cs="仿宋" w:hint="eastAsia"/>
        </w:rPr>
        <w:t>递交资料不少于如下资料：购标登记表（详见公告附件）、单位介绍信或法人授权委托书，身份证及授权代表社保缴纳证明）,营业执照副本或事业单位法人登记证、企业资质证书、安全生产许可证、项目负责人注册建造师证书（若是电子证书，需在个人签名处签名）、项目负责人“B”类证书、焊接人员证书及社保证明、“国家企业信用信息公示系统”、“天眼查”查询结果网页截图。资料提供复制件加盖单位公章。</w:t>
      </w:r>
      <w:bookmarkEnd w:id="24"/>
      <w:bookmarkEnd w:id="25"/>
      <w:bookmarkEnd w:id="26"/>
    </w:p>
    <w:p w:rsidR="00693862" w:rsidRPr="00E60F43" w:rsidRDefault="00764990">
      <w:pPr>
        <w:pStyle w:val="Style2"/>
        <w:spacing w:line="460" w:lineRule="exact"/>
        <w:ind w:firstLine="480"/>
        <w:outlineLvl w:val="0"/>
        <w:rPr>
          <w:rFonts w:ascii="仿宋" w:eastAsia="仿宋" w:hAnsi="仿宋" w:cs="仿宋"/>
        </w:rPr>
      </w:pPr>
      <w:bookmarkStart w:id="27" w:name="_Toc482"/>
      <w:bookmarkStart w:id="28" w:name="_Toc21485"/>
      <w:bookmarkStart w:id="29" w:name="_Toc11982"/>
      <w:r w:rsidRPr="00E60F43">
        <w:rPr>
          <w:rFonts w:ascii="仿宋" w:eastAsia="仿宋" w:hAnsi="仿宋" w:cs="仿宋" w:hint="eastAsia"/>
          <w:b/>
        </w:rPr>
        <w:t>六、投标截止时间：</w:t>
      </w:r>
      <w:r w:rsidRPr="00E60F43">
        <w:rPr>
          <w:rFonts w:ascii="仿宋" w:eastAsia="仿宋" w:hAnsi="仿宋" w:cs="仿宋" w:hint="eastAsia"/>
          <w:bCs/>
          <w:kern w:val="0"/>
        </w:rPr>
        <w:t>2022年</w:t>
      </w:r>
      <w:r w:rsidR="003962B7" w:rsidRPr="00E60F43">
        <w:rPr>
          <w:rFonts w:ascii="仿宋" w:eastAsia="仿宋" w:hAnsi="仿宋" w:cs="仿宋"/>
          <w:bCs/>
          <w:kern w:val="0"/>
        </w:rPr>
        <w:t>7</w:t>
      </w:r>
      <w:r w:rsidRPr="00E60F43">
        <w:rPr>
          <w:rFonts w:ascii="仿宋" w:eastAsia="仿宋" w:hAnsi="仿宋" w:cs="仿宋" w:hint="eastAsia"/>
          <w:bCs/>
          <w:kern w:val="0"/>
        </w:rPr>
        <w:t>月</w:t>
      </w:r>
      <w:r w:rsidR="003962B7" w:rsidRPr="00E60F43">
        <w:rPr>
          <w:rFonts w:ascii="仿宋" w:eastAsia="仿宋" w:hAnsi="仿宋" w:cs="仿宋"/>
          <w:bCs/>
          <w:kern w:val="0"/>
        </w:rPr>
        <w:t>26</w:t>
      </w:r>
      <w:r w:rsidRPr="00E60F43">
        <w:rPr>
          <w:rFonts w:ascii="仿宋" w:eastAsia="仿宋" w:hAnsi="仿宋" w:cs="仿宋" w:hint="eastAsia"/>
          <w:bCs/>
          <w:kern w:val="0"/>
        </w:rPr>
        <w:t>日</w:t>
      </w:r>
      <w:r w:rsidR="003962B7" w:rsidRPr="00E60F43">
        <w:rPr>
          <w:rFonts w:ascii="仿宋" w:eastAsia="仿宋" w:hAnsi="仿宋" w:cs="仿宋"/>
          <w:bCs/>
          <w:kern w:val="0"/>
        </w:rPr>
        <w:t>9</w:t>
      </w:r>
      <w:r w:rsidRPr="00E60F43">
        <w:rPr>
          <w:rFonts w:ascii="仿宋" w:eastAsia="仿宋" w:hAnsi="仿宋" w:cs="仿宋" w:hint="eastAsia"/>
          <w:bCs/>
          <w:kern w:val="0"/>
        </w:rPr>
        <w:t>时</w:t>
      </w:r>
      <w:bookmarkEnd w:id="27"/>
      <w:bookmarkEnd w:id="28"/>
      <w:bookmarkEnd w:id="29"/>
      <w:r w:rsidR="003962B7" w:rsidRPr="00E60F43">
        <w:rPr>
          <w:rFonts w:ascii="仿宋" w:eastAsia="仿宋" w:hAnsi="仿宋" w:cs="仿宋"/>
          <w:bCs/>
          <w:kern w:val="0"/>
        </w:rPr>
        <w:t>3</w:t>
      </w:r>
      <w:r w:rsidRPr="00E60F43">
        <w:rPr>
          <w:rFonts w:ascii="仿宋" w:eastAsia="仿宋" w:hAnsi="仿宋" w:cs="仿宋" w:hint="eastAsia"/>
          <w:bCs/>
          <w:kern w:val="0"/>
        </w:rPr>
        <w:t>0分</w:t>
      </w:r>
    </w:p>
    <w:p w:rsidR="00693862" w:rsidRPr="00E60F43" w:rsidRDefault="00764990">
      <w:pPr>
        <w:pStyle w:val="Style2"/>
        <w:spacing w:line="460" w:lineRule="exact"/>
        <w:ind w:firstLine="478"/>
        <w:rPr>
          <w:rFonts w:ascii="仿宋" w:eastAsia="仿宋" w:hAnsi="仿宋" w:cs="仿宋"/>
          <w:u w:val="single"/>
        </w:rPr>
      </w:pPr>
      <w:bookmarkStart w:id="30" w:name="_Toc17905"/>
      <w:r w:rsidRPr="00E60F43">
        <w:rPr>
          <w:rFonts w:ascii="仿宋" w:eastAsia="仿宋" w:hAnsi="仿宋" w:cs="仿宋" w:hint="eastAsia"/>
        </w:rPr>
        <w:t>投标文件递交地址：浙江省杭州市西湖区古墩路701号紫金广场A座1208室。</w:t>
      </w:r>
    </w:p>
    <w:p w:rsidR="00693862" w:rsidRPr="00E60F43" w:rsidRDefault="00764990">
      <w:pPr>
        <w:pStyle w:val="Style2"/>
        <w:spacing w:line="460" w:lineRule="exact"/>
        <w:ind w:firstLine="478"/>
        <w:outlineLvl w:val="0"/>
        <w:rPr>
          <w:rFonts w:ascii="仿宋" w:eastAsia="仿宋" w:hAnsi="仿宋" w:cs="仿宋"/>
          <w:bCs/>
          <w:kern w:val="0"/>
        </w:rPr>
      </w:pPr>
      <w:bookmarkStart w:id="31" w:name="_Toc4368"/>
      <w:bookmarkStart w:id="32" w:name="_Toc19143"/>
      <w:r w:rsidRPr="00E60F43">
        <w:rPr>
          <w:rFonts w:ascii="仿宋" w:eastAsia="仿宋" w:hAnsi="仿宋" w:cs="仿宋" w:hint="eastAsia"/>
        </w:rPr>
        <w:t>开标时间：</w:t>
      </w:r>
      <w:bookmarkEnd w:id="30"/>
      <w:r w:rsidRPr="00E60F43">
        <w:rPr>
          <w:rFonts w:ascii="仿宋" w:eastAsia="仿宋" w:hAnsi="仿宋" w:cs="仿宋" w:hint="eastAsia"/>
          <w:bCs/>
          <w:kern w:val="0"/>
        </w:rPr>
        <w:t>同投标截止时间</w:t>
      </w:r>
      <w:bookmarkEnd w:id="31"/>
      <w:bookmarkEnd w:id="32"/>
    </w:p>
    <w:p w:rsidR="00693862" w:rsidRPr="00E60F43" w:rsidRDefault="00764990">
      <w:pPr>
        <w:pStyle w:val="TOC1"/>
        <w:tabs>
          <w:tab w:val="clear" w:pos="9402"/>
          <w:tab w:val="left" w:pos="840"/>
          <w:tab w:val="right" w:leader="dot" w:pos="8296"/>
        </w:tabs>
        <w:spacing w:line="400" w:lineRule="exact"/>
        <w:ind w:firstLineChars="200" w:firstLine="478"/>
        <w:jc w:val="both"/>
        <w:rPr>
          <w:rFonts w:ascii="仿宋" w:eastAsia="仿宋" w:hAnsi="仿宋" w:cs="仿宋"/>
          <w:b w:val="0"/>
          <w:bCs w:val="0"/>
        </w:rPr>
      </w:pPr>
      <w:r w:rsidRPr="00E60F43">
        <w:rPr>
          <w:rFonts w:ascii="仿宋" w:eastAsia="仿宋" w:hAnsi="仿宋" w:cs="仿宋" w:hint="eastAsia"/>
          <w:b w:val="0"/>
          <w:bCs w:val="0"/>
        </w:rPr>
        <w:t>开标形式：</w:t>
      </w:r>
      <w:r w:rsidRPr="00E60F43">
        <w:rPr>
          <w:rFonts w:ascii="仿宋" w:eastAsia="仿宋" w:hAnsi="仿宋" w:cs="仿宋" w:hint="eastAsia"/>
          <w:b w:val="0"/>
          <w:bCs w:val="0"/>
        </w:rPr>
        <w:sym w:font="Wingdings" w:char="00FE"/>
      </w:r>
      <w:r w:rsidRPr="00E60F43">
        <w:rPr>
          <w:rFonts w:ascii="仿宋" w:eastAsia="仿宋" w:hAnsi="仿宋" w:cs="仿宋" w:hint="eastAsia"/>
          <w:b w:val="0"/>
          <w:bCs w:val="0"/>
        </w:rPr>
        <w:t>钉钉直播，直播群号:31254946；</w:t>
      </w:r>
      <w:r w:rsidRPr="00E60F43">
        <w:rPr>
          <w:rFonts w:ascii="仿宋" w:eastAsia="仿宋" w:hAnsi="仿宋" w:cs="仿宋" w:hint="eastAsia"/>
          <w:b w:val="0"/>
          <w:bCs w:val="0"/>
        </w:rPr>
        <w:sym w:font="Wingdings" w:char="00A8"/>
      </w:r>
      <w:r w:rsidRPr="00E60F43">
        <w:rPr>
          <w:rFonts w:ascii="仿宋" w:eastAsia="仿宋" w:hAnsi="仿宋" w:cs="仿宋" w:hint="eastAsia"/>
          <w:b w:val="0"/>
          <w:bCs w:val="0"/>
        </w:rPr>
        <w:t>现场开标。</w:t>
      </w:r>
    </w:p>
    <w:p w:rsidR="00693862" w:rsidRPr="00E60F43" w:rsidRDefault="00764990">
      <w:pPr>
        <w:pStyle w:val="TOC1"/>
        <w:tabs>
          <w:tab w:val="clear" w:pos="9402"/>
          <w:tab w:val="left" w:pos="840"/>
          <w:tab w:val="right" w:leader="dot" w:pos="8296"/>
        </w:tabs>
        <w:spacing w:line="400" w:lineRule="exact"/>
        <w:ind w:firstLineChars="200" w:firstLine="478"/>
        <w:jc w:val="both"/>
        <w:rPr>
          <w:rFonts w:ascii="仿宋" w:eastAsia="仿宋" w:hAnsi="仿宋" w:cs="仿宋"/>
          <w:b w:val="0"/>
          <w:u w:val="single"/>
        </w:rPr>
      </w:pPr>
      <w:r w:rsidRPr="00E60F43">
        <w:rPr>
          <w:rFonts w:ascii="仿宋" w:eastAsia="仿宋" w:hAnsi="仿宋" w:cs="仿宋" w:hint="eastAsia"/>
          <w:b w:val="0"/>
          <w:bCs w:val="0"/>
        </w:rPr>
        <w:t>开标地点：浙江省杭州市西湖区古墩路701号紫金广场A座15楼</w:t>
      </w:r>
      <w:r w:rsidRPr="00E60F43">
        <w:rPr>
          <w:rFonts w:ascii="仿宋" w:eastAsia="仿宋" w:hAnsi="仿宋" w:cs="仿宋" w:hint="eastAsia"/>
          <w:b w:val="0"/>
        </w:rPr>
        <w:t>。</w:t>
      </w:r>
    </w:p>
    <w:p w:rsidR="00693862" w:rsidRPr="00E60F43" w:rsidRDefault="00764990">
      <w:pPr>
        <w:spacing w:line="460" w:lineRule="exact"/>
        <w:ind w:firstLineChars="200" w:firstLine="480"/>
        <w:outlineLvl w:val="0"/>
        <w:rPr>
          <w:rFonts w:ascii="仿宋" w:eastAsia="仿宋" w:hAnsi="仿宋" w:cs="仿宋"/>
          <w:b/>
          <w:sz w:val="24"/>
        </w:rPr>
      </w:pPr>
      <w:bookmarkStart w:id="33" w:name="_Toc1397"/>
      <w:bookmarkStart w:id="34" w:name="_Toc19552"/>
      <w:bookmarkStart w:id="35" w:name="_Toc14927"/>
      <w:r w:rsidRPr="00E60F43">
        <w:rPr>
          <w:rFonts w:ascii="仿宋" w:eastAsia="仿宋" w:hAnsi="仿宋" w:cs="仿宋" w:hint="eastAsia"/>
          <w:b/>
          <w:sz w:val="24"/>
        </w:rPr>
        <w:lastRenderedPageBreak/>
        <w:t>七、联系方式</w:t>
      </w:r>
      <w:bookmarkEnd w:id="33"/>
      <w:bookmarkEnd w:id="34"/>
      <w:bookmarkEnd w:id="35"/>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招标单位名称：杭州天然气有限公司</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招标单位地址：杭州市艮山东路136号</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招标单位联系人：金晓岚     联系电话：</w:t>
      </w:r>
      <w:bookmarkStart w:id="36" w:name="_Hlk107572919"/>
      <w:r w:rsidR="003962B7" w:rsidRPr="00E60F43">
        <w:rPr>
          <w:rFonts w:ascii="仿宋" w:eastAsia="仿宋" w:hAnsi="仿宋" w:cs="仿宋" w:hint="eastAsia"/>
          <w:sz w:val="24"/>
        </w:rPr>
        <w:t>0</w:t>
      </w:r>
      <w:r w:rsidR="003962B7" w:rsidRPr="00E60F43">
        <w:rPr>
          <w:rFonts w:ascii="仿宋" w:eastAsia="仿宋" w:hAnsi="仿宋" w:cs="仿宋"/>
          <w:sz w:val="24"/>
        </w:rPr>
        <w:t>571-88163733</w:t>
      </w:r>
      <w:bookmarkEnd w:id="36"/>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招标代理机构名称：浙江省成套工程有限公司</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招标代理机构地址：浙江省杭州市西湖区古墩路701号紫金广场A座1208</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招标代理机构联系人：杨钰沛  联系电话：0571-85152323/18258550981</w:t>
      </w:r>
    </w:p>
    <w:p w:rsidR="00693862" w:rsidRPr="00E60F43" w:rsidRDefault="00764990">
      <w:pPr>
        <w:spacing w:line="460" w:lineRule="exact"/>
        <w:ind w:firstLineChars="200" w:firstLine="478"/>
        <w:rPr>
          <w:rFonts w:ascii="仿宋" w:eastAsia="仿宋" w:hAnsi="仿宋" w:cs="仿宋"/>
          <w:sz w:val="24"/>
        </w:rPr>
      </w:pPr>
      <w:r w:rsidRPr="00E60F43">
        <w:rPr>
          <w:rFonts w:ascii="仿宋" w:eastAsia="仿宋" w:hAnsi="仿宋" w:cs="仿宋" w:hint="eastAsia"/>
          <w:sz w:val="24"/>
        </w:rPr>
        <w:t xml:space="preserve">邮箱： ZJCT1215@163.com     </w:t>
      </w:r>
    </w:p>
    <w:p w:rsidR="00693862" w:rsidRPr="00E60F43" w:rsidRDefault="00764990">
      <w:pPr>
        <w:spacing w:line="460" w:lineRule="exact"/>
        <w:jc w:val="right"/>
        <w:rPr>
          <w:rFonts w:ascii="仿宋" w:eastAsia="仿宋" w:hAnsi="仿宋" w:cs="仿宋"/>
          <w:sz w:val="24"/>
        </w:rPr>
      </w:pPr>
      <w:r w:rsidRPr="00E60F43">
        <w:rPr>
          <w:rFonts w:ascii="仿宋" w:eastAsia="仿宋" w:hAnsi="仿宋" w:cs="仿宋" w:hint="eastAsia"/>
          <w:sz w:val="24"/>
        </w:rPr>
        <w:t>杭州天然气有限公司</w:t>
      </w:r>
    </w:p>
    <w:p w:rsidR="00693862" w:rsidRPr="00E60F43" w:rsidRDefault="00764990">
      <w:pPr>
        <w:spacing w:line="460" w:lineRule="exact"/>
        <w:jc w:val="right"/>
        <w:rPr>
          <w:rFonts w:ascii="仿宋" w:eastAsia="仿宋" w:hAnsi="仿宋" w:cs="仿宋"/>
          <w:sz w:val="24"/>
        </w:rPr>
      </w:pPr>
      <w:r w:rsidRPr="00E60F43">
        <w:rPr>
          <w:rFonts w:ascii="仿宋" w:eastAsia="仿宋" w:hAnsi="仿宋" w:cs="仿宋" w:hint="eastAsia"/>
          <w:sz w:val="24"/>
        </w:rPr>
        <w:t>浙江省成套工程有限公司</w:t>
      </w:r>
    </w:p>
    <w:p w:rsidR="00693862" w:rsidRPr="00E60F43" w:rsidRDefault="00764990">
      <w:pPr>
        <w:spacing w:line="460" w:lineRule="exact"/>
        <w:jc w:val="right"/>
        <w:rPr>
          <w:rFonts w:ascii="仿宋" w:eastAsia="仿宋" w:hAnsi="仿宋" w:cs="仿宋"/>
        </w:rPr>
      </w:pPr>
      <w:r w:rsidRPr="00E60F43">
        <w:rPr>
          <w:rFonts w:ascii="仿宋" w:eastAsia="仿宋" w:hAnsi="仿宋" w:cs="仿宋" w:hint="eastAsia"/>
          <w:sz w:val="24"/>
        </w:rPr>
        <w:t xml:space="preserve">  2022年</w:t>
      </w:r>
      <w:r w:rsidR="003962B7" w:rsidRPr="00E60F43">
        <w:rPr>
          <w:rFonts w:ascii="仿宋" w:eastAsia="仿宋" w:hAnsi="仿宋" w:cs="仿宋"/>
          <w:sz w:val="24"/>
        </w:rPr>
        <w:t>7</w:t>
      </w:r>
      <w:r w:rsidRPr="00E60F43">
        <w:rPr>
          <w:rFonts w:ascii="仿宋" w:eastAsia="仿宋" w:hAnsi="仿宋" w:cs="仿宋" w:hint="eastAsia"/>
          <w:sz w:val="24"/>
        </w:rPr>
        <w:t>月</w:t>
      </w:r>
      <w:r w:rsidR="003962B7" w:rsidRPr="00E60F43">
        <w:rPr>
          <w:rFonts w:ascii="仿宋" w:eastAsia="仿宋" w:hAnsi="仿宋" w:cs="仿宋"/>
          <w:sz w:val="24"/>
        </w:rPr>
        <w:t>6</w:t>
      </w:r>
      <w:r w:rsidRPr="00E60F43">
        <w:rPr>
          <w:rFonts w:ascii="仿宋" w:eastAsia="仿宋" w:hAnsi="仿宋" w:cs="仿宋" w:hint="eastAsia"/>
          <w:sz w:val="24"/>
        </w:rPr>
        <w:t>日</w:t>
      </w:r>
    </w:p>
    <w:bookmarkEnd w:id="0"/>
    <w:bookmarkEnd w:id="1"/>
    <w:p w:rsidR="00693862" w:rsidRPr="00E60F43" w:rsidRDefault="00693862" w:rsidP="00640A3A">
      <w:pPr>
        <w:spacing w:line="480" w:lineRule="exact"/>
        <w:ind w:left="60" w:right="788"/>
        <w:jc w:val="center"/>
        <w:rPr>
          <w:rFonts w:ascii="仿宋" w:eastAsia="仿宋" w:hAnsi="仿宋" w:cs="仿宋"/>
          <w:sz w:val="24"/>
        </w:rPr>
      </w:pPr>
    </w:p>
    <w:sectPr w:rsidR="00693862" w:rsidRPr="00E60F43" w:rsidSect="00640A3A">
      <w:headerReference w:type="default" r:id="rId9"/>
      <w:footerReference w:type="even" r:id="rId10"/>
      <w:footerReference w:type="default" r:id="rId11"/>
      <w:footerReference w:type="first" r:id="rId12"/>
      <w:pgSz w:w="11906" w:h="16838"/>
      <w:pgMar w:top="907" w:right="964" w:bottom="907" w:left="964" w:header="652" w:footer="652" w:gutter="0"/>
      <w:pgNumType w:start="1"/>
      <w:cols w:space="0"/>
      <w:docGrid w:type="linesAndChars" w:linePitch="59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059" w:rsidRDefault="00764990">
      <w:r>
        <w:separator/>
      </w:r>
    </w:p>
  </w:endnote>
  <w:endnote w:type="continuationSeparator" w:id="0">
    <w:p w:rsidR="00111059" w:rsidRDefault="0076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S?o｡ﾀ?">
    <w:altName w:val="MS PGothic"/>
    <w:charset w:val="80"/>
    <w:family w:val="modern"/>
    <w:pitch w:val="default"/>
    <w:sig w:usb0="00000000" w:usb1="00000000" w:usb2="00000010" w:usb3="00000000" w:csb0="00020000"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昆仑楷体">
    <w:altName w:val="黑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62" w:rsidRDefault="00764990">
    <w:pPr>
      <w:pStyle w:val="af2"/>
      <w:framePr w:wrap="around" w:vAnchor="text" w:hAnchor="margin" w:xAlign="right" w:y="1"/>
      <w:rPr>
        <w:rStyle w:val="aff"/>
      </w:rPr>
    </w:pPr>
    <w:r>
      <w:fldChar w:fldCharType="begin"/>
    </w:r>
    <w:r>
      <w:rPr>
        <w:rStyle w:val="aff"/>
      </w:rPr>
      <w:instrText xml:space="preserve">PAGE  </w:instrText>
    </w:r>
    <w:r>
      <w:fldChar w:fldCharType="end"/>
    </w:r>
  </w:p>
  <w:p w:rsidR="00693862" w:rsidRDefault="00693862">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62" w:rsidRDefault="00764990">
    <w:pPr>
      <w:pStyle w:val="af2"/>
      <w:ind w:right="360"/>
    </w:pPr>
    <w:r>
      <w:rPr>
        <w:noProof/>
      </w:rPr>
      <mc:AlternateContent>
        <mc:Choice Requires="wps">
          <w:drawing>
            <wp:anchor distT="0" distB="0" distL="114300" distR="114300" simplePos="0" relativeHeight="251662336" behindDoc="0" locked="0" layoutInCell="1" allowOverlap="1">
              <wp:simplePos x="0" y="0"/>
              <wp:positionH relativeFrom="margin">
                <wp:posOffset>2760980</wp:posOffset>
              </wp:positionH>
              <wp:positionV relativeFrom="paragraph">
                <wp:posOffset>-2540</wp:posOffset>
              </wp:positionV>
              <wp:extent cx="638175" cy="200025"/>
              <wp:effectExtent l="0" t="0" r="9525" b="9525"/>
              <wp:wrapNone/>
              <wp:docPr id="10" name="文本框 10"/>
              <wp:cNvGraphicFramePr/>
              <a:graphic xmlns:a="http://schemas.openxmlformats.org/drawingml/2006/main">
                <a:graphicData uri="http://schemas.microsoft.com/office/word/2010/wordprocessingShape">
                  <wps:wsp>
                    <wps:cNvSpPr txBox="1"/>
                    <wps:spPr>
                      <a:xfrm>
                        <a:off x="0" y="0"/>
                        <a:ext cx="638175" cy="2000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3862" w:rsidRDefault="00764990">
                          <w:pPr>
                            <w:pStyle w:val="af2"/>
                          </w:pPr>
                          <w:r>
                            <w:t>第</w:t>
                          </w:r>
                          <w:r>
                            <w:t xml:space="preserve"> </w:t>
                          </w:r>
                          <w:r>
                            <w:fldChar w:fldCharType="begin"/>
                          </w:r>
                          <w:r>
                            <w:instrText xml:space="preserve"> PAGE  \* MERGEFORMAT </w:instrText>
                          </w:r>
                          <w:r>
                            <w:fldChar w:fldCharType="separate"/>
                          </w:r>
                          <w:r w:rsidR="0099017C">
                            <w:rPr>
                              <w:noProof/>
                            </w:rPr>
                            <w:t>102</w:t>
                          </w:r>
                          <w:r>
                            <w:fldChar w:fldCharType="end"/>
                          </w:r>
                          <w:r>
                            <w:t xml:space="preserve"> </w:t>
                          </w:r>
                          <w:r>
                            <w:t>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217.4pt;margin-top:-.2pt;width:50.25pt;height:15.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" filled="f" stroked="f" strokeweight=".5pt">
              <v:textbox inset="0,0,0,0">
                <w:txbxContent>
                  <w:p w:rsidR="00693862" w:rsidRDefault="00764990">
                    <w:pPr>
                      <w:pStyle w:val="af2"/>
                    </w:pPr>
                    <w:r>
                      <w:t>第</w:t>
                    </w:r>
                    <w:r>
                      <w:t xml:space="preserve"> </w:t>
                    </w:r>
                    <w:r>
                      <w:fldChar w:fldCharType="begin"/>
                    </w:r>
                    <w:r>
                      <w:instrText xml:space="preserve"> PAGE  \* MERGEFORMAT </w:instrText>
                    </w:r>
                    <w:r>
                      <w:fldChar w:fldCharType="separate"/>
                    </w:r>
                    <w:r w:rsidR="0099017C">
                      <w:rPr>
                        <w:noProof/>
                      </w:rPr>
                      <w:t>102</w:t>
                    </w:r>
                    <w: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62" w:rsidRDefault="00764990">
    <w:pPr>
      <w:pStyle w:val="af2"/>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93862" w:rsidRDefault="00764990">
                          <w:pPr>
                            <w:pStyle w:val="af2"/>
                          </w:pPr>
                          <w:r>
                            <w:fldChar w:fldCharType="begin"/>
                          </w:r>
                          <w:r>
                            <w:instrText xml:space="preserve"> PAGE  \* MERGEFORMAT </w:instrText>
                          </w:r>
                          <w:r>
                            <w:fldChar w:fldCharType="separate"/>
                          </w:r>
                          <w:r>
                            <w:t>134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APHw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vMkA8fAgAAHAQAAA4AAAAAAAAAAAAAAAAALgIAAGRycy9lMm9Eb2MueG1sUEsBAi0AFAAG&#10;AAgAAAAhAHGq0bnXAAAABQEAAA8AAAAAAAAAAAAAAAAAeQQAAGRycy9kb3ducmV2LnhtbFBLBQYA&#10;AAAABAAEAPMAAAB9BQAAAAA=&#10;" filled="f" stroked="f" strokeweight=".5pt">
              <v:textbox style="mso-fit-shape-to-text:t" inset="0,0,0,0">
                <w:txbxContent>
                  <w:p w:rsidR="00693862" w:rsidRDefault="00764990">
                    <w:pPr>
                      <w:pStyle w:val="af2"/>
                    </w:pPr>
                    <w:r>
                      <w:fldChar w:fldCharType="begin"/>
                    </w:r>
                    <w:r>
                      <w:instrText xml:space="preserve"> PAGE  \* MERGEFORMAT </w:instrText>
                    </w:r>
                    <w:r>
                      <w:fldChar w:fldCharType="separate"/>
                    </w:r>
                    <w:r>
                      <w:t>134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059" w:rsidRDefault="00764990">
      <w:r>
        <w:separator/>
      </w:r>
    </w:p>
  </w:footnote>
  <w:footnote w:type="continuationSeparator" w:id="0">
    <w:p w:rsidR="00111059" w:rsidRDefault="0076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62" w:rsidRDefault="00693862">
    <w:pPr>
      <w:pStyle w:val="af4"/>
      <w:pBdr>
        <w:bottom w:val="none" w:sz="0" w:space="0" w:color="auto"/>
      </w:pBdr>
      <w:ind w:firstLineChars="150" w:firstLine="271"/>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80DB9"/>
    <w:multiLevelType w:val="singleLevel"/>
    <w:tmpl w:val="81480DB9"/>
    <w:lvl w:ilvl="0">
      <w:start w:val="1"/>
      <w:numFmt w:val="decimal"/>
      <w:suff w:val="nothing"/>
      <w:lvlText w:val="%1、"/>
      <w:lvlJc w:val="left"/>
    </w:lvl>
  </w:abstractNum>
  <w:abstractNum w:abstractNumId="1" w15:restartNumberingAfterBreak="0">
    <w:nsid w:val="A37D2040"/>
    <w:multiLevelType w:val="singleLevel"/>
    <w:tmpl w:val="A37D2040"/>
    <w:lvl w:ilvl="0">
      <w:start w:val="1"/>
      <w:numFmt w:val="decimal"/>
      <w:pStyle w:val="a"/>
      <w:suff w:val="nothing"/>
      <w:lvlText w:val="%1、"/>
      <w:lvlJc w:val="left"/>
    </w:lvl>
  </w:abstractNum>
  <w:abstractNum w:abstractNumId="2" w15:restartNumberingAfterBreak="0">
    <w:nsid w:val="AE8A16A6"/>
    <w:multiLevelType w:val="singleLevel"/>
    <w:tmpl w:val="AE8A16A6"/>
    <w:lvl w:ilvl="0">
      <w:start w:val="1"/>
      <w:numFmt w:val="chineseCounting"/>
      <w:suff w:val="nothing"/>
      <w:lvlText w:val="%1、"/>
      <w:lvlJc w:val="left"/>
      <w:rPr>
        <w:rFonts w:hint="eastAsia"/>
      </w:rPr>
    </w:lvl>
  </w:abstractNum>
  <w:abstractNum w:abstractNumId="3" w15:restartNumberingAfterBreak="0">
    <w:nsid w:val="C818D15F"/>
    <w:multiLevelType w:val="singleLevel"/>
    <w:tmpl w:val="C818D15F"/>
    <w:lvl w:ilvl="0">
      <w:start w:val="28"/>
      <w:numFmt w:val="decimal"/>
      <w:lvlText w:val="%1."/>
      <w:lvlJc w:val="left"/>
      <w:pPr>
        <w:tabs>
          <w:tab w:val="left" w:pos="312"/>
        </w:tabs>
      </w:pPr>
    </w:lvl>
  </w:abstractNum>
  <w:abstractNum w:abstractNumId="4" w15:restartNumberingAfterBreak="0">
    <w:nsid w:val="D16A7EEE"/>
    <w:multiLevelType w:val="singleLevel"/>
    <w:tmpl w:val="D16A7EEE"/>
    <w:lvl w:ilvl="0">
      <w:start w:val="1"/>
      <w:numFmt w:val="decimal"/>
      <w:pStyle w:val="2"/>
      <w:lvlText w:val="%1."/>
      <w:lvlJc w:val="left"/>
      <w:pPr>
        <w:tabs>
          <w:tab w:val="left" w:pos="312"/>
        </w:tabs>
      </w:pPr>
    </w:lvl>
  </w:abstractNum>
  <w:abstractNum w:abstractNumId="5" w15:restartNumberingAfterBreak="0">
    <w:nsid w:val="F7D0B351"/>
    <w:multiLevelType w:val="singleLevel"/>
    <w:tmpl w:val="F7D0B351"/>
    <w:lvl w:ilvl="0">
      <w:start w:val="21"/>
      <w:numFmt w:val="decimal"/>
      <w:lvlText w:val="%1."/>
      <w:lvlJc w:val="left"/>
      <w:pPr>
        <w:tabs>
          <w:tab w:val="left" w:pos="312"/>
        </w:tabs>
      </w:pPr>
    </w:lvl>
  </w:abstractNum>
  <w:abstractNum w:abstractNumId="6" w15:restartNumberingAfterBreak="0">
    <w:nsid w:val="0000000A"/>
    <w:multiLevelType w:val="singleLevel"/>
    <w:tmpl w:val="0000000A"/>
    <w:lvl w:ilvl="0">
      <w:start w:val="1"/>
      <w:numFmt w:val="bullet"/>
      <w:pStyle w:val="a0"/>
      <w:lvlText w:val=""/>
      <w:lvlJc w:val="left"/>
      <w:pPr>
        <w:tabs>
          <w:tab w:val="left" w:pos="360"/>
        </w:tabs>
        <w:ind w:left="360" w:hanging="360"/>
      </w:pPr>
      <w:rPr>
        <w:rFonts w:ascii="Wingdings" w:hAnsi="Wingdings" w:hint="default"/>
      </w:rPr>
    </w:lvl>
  </w:abstractNum>
  <w:abstractNum w:abstractNumId="7" w15:restartNumberingAfterBreak="0">
    <w:nsid w:val="0000000C"/>
    <w:multiLevelType w:val="multilevel"/>
    <w:tmpl w:val="0000000C"/>
    <w:lvl w:ilvl="0">
      <w:start w:val="1"/>
      <w:numFmt w:val="decimal"/>
      <w:pStyle w:val="3"/>
      <w:lvlText w:val="%1."/>
      <w:lvlJc w:val="left"/>
      <w:pPr>
        <w:tabs>
          <w:tab w:val="left" w:pos="360"/>
        </w:tabs>
        <w:ind w:left="284" w:hanging="284"/>
      </w:pPr>
      <w:rPr>
        <w:rFonts w:hint="eastAsia"/>
      </w:rPr>
    </w:lvl>
    <w:lvl w:ilvl="1">
      <w:start w:val="1"/>
      <w:numFmt w:val="chineseCountingThousand"/>
      <w:lvlText w:val="%2、"/>
      <w:lvlJc w:val="left"/>
      <w:pPr>
        <w:tabs>
          <w:tab w:val="left" w:pos="720"/>
        </w:tabs>
        <w:ind w:left="397" w:hanging="397"/>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pStyle w:val="6"/>
      <w:lvlText w:val="%6."/>
      <w:lvlJc w:val="right"/>
      <w:pPr>
        <w:tabs>
          <w:tab w:val="left" w:pos="2520"/>
        </w:tabs>
        <w:ind w:left="2520" w:hanging="420"/>
      </w:pPr>
    </w:lvl>
    <w:lvl w:ilvl="6">
      <w:start w:val="1"/>
      <w:numFmt w:val="decimal"/>
      <w:pStyle w:val="7"/>
      <w:lvlText w:val="%7."/>
      <w:lvlJc w:val="left"/>
      <w:pPr>
        <w:tabs>
          <w:tab w:val="left" w:pos="2940"/>
        </w:tabs>
        <w:ind w:left="2940" w:hanging="420"/>
      </w:pPr>
    </w:lvl>
    <w:lvl w:ilvl="7">
      <w:start w:val="1"/>
      <w:numFmt w:val="lowerLetter"/>
      <w:pStyle w:val="8"/>
      <w:lvlText w:val="%8)"/>
      <w:lvlJc w:val="left"/>
      <w:pPr>
        <w:tabs>
          <w:tab w:val="left" w:pos="3360"/>
        </w:tabs>
        <w:ind w:left="3360" w:hanging="420"/>
      </w:pPr>
    </w:lvl>
    <w:lvl w:ilvl="8">
      <w:start w:val="1"/>
      <w:numFmt w:val="lowerRoman"/>
      <w:pStyle w:val="9"/>
      <w:lvlText w:val="%9."/>
      <w:lvlJc w:val="right"/>
      <w:pPr>
        <w:tabs>
          <w:tab w:val="left" w:pos="3780"/>
        </w:tabs>
        <w:ind w:left="3780" w:hanging="420"/>
      </w:pPr>
    </w:lvl>
  </w:abstractNum>
  <w:abstractNum w:abstractNumId="8" w15:restartNumberingAfterBreak="0">
    <w:nsid w:val="00000015"/>
    <w:multiLevelType w:val="multilevel"/>
    <w:tmpl w:val="00000015"/>
    <w:lvl w:ilvl="0">
      <w:start w:val="1"/>
      <w:numFmt w:val="none"/>
      <w:lvlText w:val="一、"/>
      <w:lvlJc w:val="left"/>
      <w:pPr>
        <w:tabs>
          <w:tab w:val="left" w:pos="1080"/>
        </w:tabs>
        <w:ind w:left="1080" w:hanging="720"/>
      </w:pPr>
      <w:rPr>
        <w:rFonts w:ascii="Times New Roman" w:hAnsi="Times New Roman" w:cs="Times New Roman" w:hint="eastAsia"/>
        <w:sz w:val="32"/>
      </w:rPr>
    </w:lvl>
    <w:lvl w:ilvl="1">
      <w:start w:val="1"/>
      <w:numFmt w:val="decimal"/>
      <w:lvlText w:val="%2、"/>
      <w:lvlJc w:val="left"/>
      <w:pPr>
        <w:tabs>
          <w:tab w:val="left" w:pos="1140"/>
        </w:tabs>
        <w:ind w:left="1140" w:hanging="360"/>
      </w:pPr>
      <w:rPr>
        <w:rFonts w:hint="eastAsia"/>
      </w:rPr>
    </w:lvl>
    <w:lvl w:ilvl="2">
      <w:start w:val="1"/>
      <w:numFmt w:val="decimal"/>
      <w:lvlText w:val="（%3）"/>
      <w:lvlJc w:val="left"/>
      <w:pPr>
        <w:tabs>
          <w:tab w:val="left" w:pos="1920"/>
        </w:tabs>
        <w:ind w:left="1920" w:hanging="720"/>
      </w:pPr>
      <w:rPr>
        <w:rFonts w:hint="eastAsia"/>
      </w:r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9" w15:restartNumberingAfterBreak="0">
    <w:nsid w:val="04753897"/>
    <w:multiLevelType w:val="singleLevel"/>
    <w:tmpl w:val="04753897"/>
    <w:lvl w:ilvl="0">
      <w:start w:val="10"/>
      <w:numFmt w:val="decimal"/>
      <w:lvlText w:val="%1."/>
      <w:lvlJc w:val="left"/>
      <w:pPr>
        <w:tabs>
          <w:tab w:val="left" w:pos="312"/>
        </w:tabs>
      </w:pPr>
    </w:lvl>
  </w:abstractNum>
  <w:abstractNum w:abstractNumId="10" w15:restartNumberingAfterBreak="0">
    <w:nsid w:val="109FDF48"/>
    <w:multiLevelType w:val="singleLevel"/>
    <w:tmpl w:val="109FDF48"/>
    <w:lvl w:ilvl="0">
      <w:start w:val="1"/>
      <w:numFmt w:val="decimalEnclosedCircleChinese"/>
      <w:suff w:val="nothing"/>
      <w:lvlText w:val="%1　"/>
      <w:lvlJc w:val="left"/>
      <w:pPr>
        <w:ind w:left="0" w:firstLine="400"/>
      </w:pPr>
      <w:rPr>
        <w:rFonts w:hint="eastAsia"/>
      </w:rPr>
    </w:lvl>
  </w:abstractNum>
  <w:abstractNum w:abstractNumId="11" w15:restartNumberingAfterBreak="0">
    <w:nsid w:val="19B2B927"/>
    <w:multiLevelType w:val="singleLevel"/>
    <w:tmpl w:val="19B2B927"/>
    <w:lvl w:ilvl="0">
      <w:start w:val="1"/>
      <w:numFmt w:val="chineseCounting"/>
      <w:suff w:val="nothing"/>
      <w:lvlText w:val="%1、"/>
      <w:lvlJc w:val="left"/>
      <w:rPr>
        <w:rFonts w:hint="eastAsia"/>
      </w:rPr>
    </w:lvl>
  </w:abstractNum>
  <w:abstractNum w:abstractNumId="12" w15:restartNumberingAfterBreak="0">
    <w:nsid w:val="1CD713F0"/>
    <w:multiLevelType w:val="multilevel"/>
    <w:tmpl w:val="1CD713F0"/>
    <w:lvl w:ilvl="0">
      <w:start w:val="3"/>
      <w:numFmt w:val="japaneseCounting"/>
      <w:lvlText w:val="（%1）"/>
      <w:lvlJc w:val="left"/>
      <w:pPr>
        <w:ind w:left="900" w:hanging="900"/>
      </w:pPr>
      <w:rPr>
        <w:rFonts w:hint="default"/>
        <w:lang w:val="en-US"/>
      </w:rPr>
    </w:lvl>
    <w:lvl w:ilvl="1">
      <w:start w:val="1"/>
      <w:numFmt w:val="lowerLetter"/>
      <w:lvlText w:val="%2)"/>
      <w:lvlJc w:val="left"/>
      <w:pPr>
        <w:ind w:left="562"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4AD0D15"/>
    <w:multiLevelType w:val="multilevel"/>
    <w:tmpl w:val="34AD0D15"/>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00F30C5"/>
    <w:multiLevelType w:val="multilevel"/>
    <w:tmpl w:val="500F30C5"/>
    <w:lvl w:ilvl="0">
      <w:start w:val="1"/>
      <w:numFmt w:val="decimal"/>
      <w:suff w:val="nothing"/>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5" w15:restartNumberingAfterBreak="0">
    <w:nsid w:val="6C332227"/>
    <w:multiLevelType w:val="multilevel"/>
    <w:tmpl w:val="6C332227"/>
    <w:lvl w:ilvl="0">
      <w:start w:val="1"/>
      <w:numFmt w:val="decimal"/>
      <w:pStyle w:val="a1"/>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0"/>
  </w:num>
  <w:num w:numId="7">
    <w:abstractNumId w:val="13"/>
  </w:num>
  <w:num w:numId="8">
    <w:abstractNumId w:val="12"/>
  </w:num>
  <w:num w:numId="9">
    <w:abstractNumId w:val="9"/>
  </w:num>
  <w:num w:numId="10">
    <w:abstractNumId w:val="5"/>
  </w:num>
  <w:num w:numId="11">
    <w:abstractNumId w:val="3"/>
  </w:num>
  <w:num w:numId="12">
    <w:abstractNumId w:val="2"/>
  </w:num>
  <w:num w:numId="13">
    <w:abstractNumId w:val="14"/>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hideSpellingErrors/>
  <w:defaultTabStop w:val="420"/>
  <w:drawingGridHorizontalSpacing w:val="105"/>
  <w:drawingGridVerticalSpacing w:val="299"/>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k5YWQ3NGFmNWEwZWQzMjVkZTBlYzZhMDZmN2U3NmMifQ=="/>
    <w:docVar w:name="KGWebUrl" w:val="http://192.168.1.199/weaver/weaver.file.FileDownloadForNews?uuid=01a50feb-738e-49ab-a072-8024b81364b1&amp;fileid=653477&amp;type=document&amp;isofficeview=0"/>
  </w:docVars>
  <w:rsids>
    <w:rsidRoot w:val="00172A27"/>
    <w:rsid w:val="00001985"/>
    <w:rsid w:val="00001DDD"/>
    <w:rsid w:val="000030EF"/>
    <w:rsid w:val="000041D0"/>
    <w:rsid w:val="000077E0"/>
    <w:rsid w:val="00010A2C"/>
    <w:rsid w:val="00010BAD"/>
    <w:rsid w:val="00017CBA"/>
    <w:rsid w:val="00017E9D"/>
    <w:rsid w:val="000268B0"/>
    <w:rsid w:val="000330E7"/>
    <w:rsid w:val="00034B55"/>
    <w:rsid w:val="00041602"/>
    <w:rsid w:val="00043798"/>
    <w:rsid w:val="00043B9E"/>
    <w:rsid w:val="000444C4"/>
    <w:rsid w:val="00045E99"/>
    <w:rsid w:val="000467F3"/>
    <w:rsid w:val="000479F8"/>
    <w:rsid w:val="00050B4B"/>
    <w:rsid w:val="00054912"/>
    <w:rsid w:val="000578DE"/>
    <w:rsid w:val="00060A0F"/>
    <w:rsid w:val="00061683"/>
    <w:rsid w:val="00061D7F"/>
    <w:rsid w:val="00062DF2"/>
    <w:rsid w:val="00064FC7"/>
    <w:rsid w:val="00067F8F"/>
    <w:rsid w:val="00072132"/>
    <w:rsid w:val="00073C51"/>
    <w:rsid w:val="00075642"/>
    <w:rsid w:val="00083A9A"/>
    <w:rsid w:val="000849AB"/>
    <w:rsid w:val="00084BDE"/>
    <w:rsid w:val="000851F0"/>
    <w:rsid w:val="00085996"/>
    <w:rsid w:val="00086B29"/>
    <w:rsid w:val="00090EB0"/>
    <w:rsid w:val="0009312B"/>
    <w:rsid w:val="0009391F"/>
    <w:rsid w:val="000B68A5"/>
    <w:rsid w:val="000C114C"/>
    <w:rsid w:val="000C46C3"/>
    <w:rsid w:val="000C5F66"/>
    <w:rsid w:val="000C7506"/>
    <w:rsid w:val="000D15F0"/>
    <w:rsid w:val="000D1953"/>
    <w:rsid w:val="000D1C3E"/>
    <w:rsid w:val="000D2394"/>
    <w:rsid w:val="000D5980"/>
    <w:rsid w:val="000D5AEA"/>
    <w:rsid w:val="000E09D8"/>
    <w:rsid w:val="000E0A59"/>
    <w:rsid w:val="000E2A70"/>
    <w:rsid w:val="000E3518"/>
    <w:rsid w:val="000E7E19"/>
    <w:rsid w:val="000F032C"/>
    <w:rsid w:val="000F04FA"/>
    <w:rsid w:val="000F0E9F"/>
    <w:rsid w:val="000F1804"/>
    <w:rsid w:val="000F43D0"/>
    <w:rsid w:val="000F44E0"/>
    <w:rsid w:val="000F6086"/>
    <w:rsid w:val="00100959"/>
    <w:rsid w:val="00100F25"/>
    <w:rsid w:val="00101907"/>
    <w:rsid w:val="0010198F"/>
    <w:rsid w:val="00102DCF"/>
    <w:rsid w:val="00103AB8"/>
    <w:rsid w:val="00103ED8"/>
    <w:rsid w:val="0010440B"/>
    <w:rsid w:val="00104BB6"/>
    <w:rsid w:val="00104C3A"/>
    <w:rsid w:val="001062C7"/>
    <w:rsid w:val="00107B37"/>
    <w:rsid w:val="001106D3"/>
    <w:rsid w:val="00111059"/>
    <w:rsid w:val="00111A2B"/>
    <w:rsid w:val="00116EB4"/>
    <w:rsid w:val="001170E2"/>
    <w:rsid w:val="001201AD"/>
    <w:rsid w:val="0012072A"/>
    <w:rsid w:val="00121713"/>
    <w:rsid w:val="00122109"/>
    <w:rsid w:val="001235D5"/>
    <w:rsid w:val="0012370C"/>
    <w:rsid w:val="001238B9"/>
    <w:rsid w:val="00123ABC"/>
    <w:rsid w:val="001247B7"/>
    <w:rsid w:val="00126AA4"/>
    <w:rsid w:val="00130D5D"/>
    <w:rsid w:val="00141257"/>
    <w:rsid w:val="00141657"/>
    <w:rsid w:val="00144723"/>
    <w:rsid w:val="00145AF4"/>
    <w:rsid w:val="00154851"/>
    <w:rsid w:val="00161B4C"/>
    <w:rsid w:val="00162495"/>
    <w:rsid w:val="00162E26"/>
    <w:rsid w:val="00163E10"/>
    <w:rsid w:val="001651E0"/>
    <w:rsid w:val="00165B6B"/>
    <w:rsid w:val="001663A8"/>
    <w:rsid w:val="001673E1"/>
    <w:rsid w:val="001723F9"/>
    <w:rsid w:val="00172A27"/>
    <w:rsid w:val="0018205C"/>
    <w:rsid w:val="00183466"/>
    <w:rsid w:val="00183D52"/>
    <w:rsid w:val="00184840"/>
    <w:rsid w:val="00186FC2"/>
    <w:rsid w:val="00187D9D"/>
    <w:rsid w:val="00191F52"/>
    <w:rsid w:val="0019249B"/>
    <w:rsid w:val="00192ED9"/>
    <w:rsid w:val="0019405C"/>
    <w:rsid w:val="0019458B"/>
    <w:rsid w:val="00195484"/>
    <w:rsid w:val="001A00AA"/>
    <w:rsid w:val="001A0551"/>
    <w:rsid w:val="001A0A68"/>
    <w:rsid w:val="001A5E8A"/>
    <w:rsid w:val="001A783D"/>
    <w:rsid w:val="001B15C0"/>
    <w:rsid w:val="001B70DE"/>
    <w:rsid w:val="001C0A34"/>
    <w:rsid w:val="001C1EE0"/>
    <w:rsid w:val="001C2E56"/>
    <w:rsid w:val="001C505A"/>
    <w:rsid w:val="001D0273"/>
    <w:rsid w:val="001D45DC"/>
    <w:rsid w:val="001D6C50"/>
    <w:rsid w:val="001E546C"/>
    <w:rsid w:val="001F09AE"/>
    <w:rsid w:val="001F12A1"/>
    <w:rsid w:val="001F3462"/>
    <w:rsid w:val="001F43CD"/>
    <w:rsid w:val="001F54F9"/>
    <w:rsid w:val="0020397F"/>
    <w:rsid w:val="00205BC9"/>
    <w:rsid w:val="0021109F"/>
    <w:rsid w:val="00212E92"/>
    <w:rsid w:val="0022303D"/>
    <w:rsid w:val="00223A72"/>
    <w:rsid w:val="00227208"/>
    <w:rsid w:val="002355F5"/>
    <w:rsid w:val="00235AAB"/>
    <w:rsid w:val="00236370"/>
    <w:rsid w:val="002411E5"/>
    <w:rsid w:val="00242DA8"/>
    <w:rsid w:val="002448C3"/>
    <w:rsid w:val="0024581E"/>
    <w:rsid w:val="00250430"/>
    <w:rsid w:val="002504A5"/>
    <w:rsid w:val="002508FF"/>
    <w:rsid w:val="002553EE"/>
    <w:rsid w:val="00256748"/>
    <w:rsid w:val="002567FF"/>
    <w:rsid w:val="00257195"/>
    <w:rsid w:val="00261B78"/>
    <w:rsid w:val="002627AB"/>
    <w:rsid w:val="00264456"/>
    <w:rsid w:val="0027224C"/>
    <w:rsid w:val="0027273B"/>
    <w:rsid w:val="00274B34"/>
    <w:rsid w:val="002868FC"/>
    <w:rsid w:val="00286AE4"/>
    <w:rsid w:val="002874B3"/>
    <w:rsid w:val="002875C8"/>
    <w:rsid w:val="00291DB8"/>
    <w:rsid w:val="00292243"/>
    <w:rsid w:val="002A069F"/>
    <w:rsid w:val="002A7A16"/>
    <w:rsid w:val="002A7C2A"/>
    <w:rsid w:val="002B16F7"/>
    <w:rsid w:val="002B470A"/>
    <w:rsid w:val="002B576F"/>
    <w:rsid w:val="002B7FD2"/>
    <w:rsid w:val="002C3C55"/>
    <w:rsid w:val="002C5E60"/>
    <w:rsid w:val="002D4FA8"/>
    <w:rsid w:val="002D60DE"/>
    <w:rsid w:val="002E3A2E"/>
    <w:rsid w:val="002E44B1"/>
    <w:rsid w:val="002E79E7"/>
    <w:rsid w:val="00302AC7"/>
    <w:rsid w:val="00303A69"/>
    <w:rsid w:val="00307BB2"/>
    <w:rsid w:val="0031028C"/>
    <w:rsid w:val="00311A5C"/>
    <w:rsid w:val="00313D48"/>
    <w:rsid w:val="003210EE"/>
    <w:rsid w:val="00331EDE"/>
    <w:rsid w:val="0033286A"/>
    <w:rsid w:val="00336D2F"/>
    <w:rsid w:val="00340AAA"/>
    <w:rsid w:val="00342B7A"/>
    <w:rsid w:val="003438CD"/>
    <w:rsid w:val="00343E26"/>
    <w:rsid w:val="00344A25"/>
    <w:rsid w:val="00345607"/>
    <w:rsid w:val="00346988"/>
    <w:rsid w:val="00350E66"/>
    <w:rsid w:val="0035325D"/>
    <w:rsid w:val="00353A28"/>
    <w:rsid w:val="003569AE"/>
    <w:rsid w:val="003574D9"/>
    <w:rsid w:val="003600AA"/>
    <w:rsid w:val="00361A72"/>
    <w:rsid w:val="00362A57"/>
    <w:rsid w:val="00364920"/>
    <w:rsid w:val="0037255D"/>
    <w:rsid w:val="00374FF8"/>
    <w:rsid w:val="003755E5"/>
    <w:rsid w:val="00376D91"/>
    <w:rsid w:val="00376FD0"/>
    <w:rsid w:val="00381FF2"/>
    <w:rsid w:val="00382CC7"/>
    <w:rsid w:val="0039196B"/>
    <w:rsid w:val="00392D39"/>
    <w:rsid w:val="00392E5F"/>
    <w:rsid w:val="003962B7"/>
    <w:rsid w:val="00396885"/>
    <w:rsid w:val="003A3F28"/>
    <w:rsid w:val="003A47CE"/>
    <w:rsid w:val="003A4D8B"/>
    <w:rsid w:val="003A6CE5"/>
    <w:rsid w:val="003B07D5"/>
    <w:rsid w:val="003B0CC1"/>
    <w:rsid w:val="003B381F"/>
    <w:rsid w:val="003C0376"/>
    <w:rsid w:val="003C0F47"/>
    <w:rsid w:val="003C10A7"/>
    <w:rsid w:val="003C16AB"/>
    <w:rsid w:val="003C19C7"/>
    <w:rsid w:val="003C5838"/>
    <w:rsid w:val="003C6681"/>
    <w:rsid w:val="003D52D2"/>
    <w:rsid w:val="003E2DF5"/>
    <w:rsid w:val="003E3316"/>
    <w:rsid w:val="003E3588"/>
    <w:rsid w:val="003E367D"/>
    <w:rsid w:val="003E46A9"/>
    <w:rsid w:val="003F1F6D"/>
    <w:rsid w:val="003F225B"/>
    <w:rsid w:val="003F282A"/>
    <w:rsid w:val="003F3A24"/>
    <w:rsid w:val="003F6170"/>
    <w:rsid w:val="00402189"/>
    <w:rsid w:val="004023B9"/>
    <w:rsid w:val="004025EB"/>
    <w:rsid w:val="00403020"/>
    <w:rsid w:val="00403178"/>
    <w:rsid w:val="00403F5B"/>
    <w:rsid w:val="0040430F"/>
    <w:rsid w:val="00411CD4"/>
    <w:rsid w:val="00416EB3"/>
    <w:rsid w:val="00417475"/>
    <w:rsid w:val="00433069"/>
    <w:rsid w:val="0043365C"/>
    <w:rsid w:val="004338E1"/>
    <w:rsid w:val="004364C6"/>
    <w:rsid w:val="004368BD"/>
    <w:rsid w:val="00437831"/>
    <w:rsid w:val="00440AA5"/>
    <w:rsid w:val="00440D1F"/>
    <w:rsid w:val="00442A9E"/>
    <w:rsid w:val="004468C0"/>
    <w:rsid w:val="00446986"/>
    <w:rsid w:val="00456735"/>
    <w:rsid w:val="0045700D"/>
    <w:rsid w:val="0045727C"/>
    <w:rsid w:val="004627C4"/>
    <w:rsid w:val="00463530"/>
    <w:rsid w:val="004652B9"/>
    <w:rsid w:val="0046545E"/>
    <w:rsid w:val="00467344"/>
    <w:rsid w:val="004720E6"/>
    <w:rsid w:val="00472C2C"/>
    <w:rsid w:val="004754ED"/>
    <w:rsid w:val="00476CC5"/>
    <w:rsid w:val="00481498"/>
    <w:rsid w:val="004823C7"/>
    <w:rsid w:val="00482A56"/>
    <w:rsid w:val="00483ADC"/>
    <w:rsid w:val="00485712"/>
    <w:rsid w:val="00492DBD"/>
    <w:rsid w:val="0049566A"/>
    <w:rsid w:val="004A0514"/>
    <w:rsid w:val="004A1E91"/>
    <w:rsid w:val="004A250E"/>
    <w:rsid w:val="004A2B0F"/>
    <w:rsid w:val="004A35C9"/>
    <w:rsid w:val="004A3B47"/>
    <w:rsid w:val="004A3EAF"/>
    <w:rsid w:val="004A7BA2"/>
    <w:rsid w:val="004B3D17"/>
    <w:rsid w:val="004B7010"/>
    <w:rsid w:val="004B7273"/>
    <w:rsid w:val="004C002B"/>
    <w:rsid w:val="004C6DB0"/>
    <w:rsid w:val="004D0709"/>
    <w:rsid w:val="004D26FC"/>
    <w:rsid w:val="004D317D"/>
    <w:rsid w:val="004D3193"/>
    <w:rsid w:val="004D6D2B"/>
    <w:rsid w:val="004E36D6"/>
    <w:rsid w:val="004E69DD"/>
    <w:rsid w:val="004E7B26"/>
    <w:rsid w:val="004F0452"/>
    <w:rsid w:val="004F2A0F"/>
    <w:rsid w:val="004F52DD"/>
    <w:rsid w:val="004F5AD0"/>
    <w:rsid w:val="004F656C"/>
    <w:rsid w:val="005048E9"/>
    <w:rsid w:val="00505C4D"/>
    <w:rsid w:val="00506A9D"/>
    <w:rsid w:val="005146E4"/>
    <w:rsid w:val="005154AB"/>
    <w:rsid w:val="0051609B"/>
    <w:rsid w:val="0052115F"/>
    <w:rsid w:val="005221FA"/>
    <w:rsid w:val="00522E24"/>
    <w:rsid w:val="0052326C"/>
    <w:rsid w:val="0052579B"/>
    <w:rsid w:val="00532A38"/>
    <w:rsid w:val="00535FB1"/>
    <w:rsid w:val="005408A0"/>
    <w:rsid w:val="00540C6A"/>
    <w:rsid w:val="005429B8"/>
    <w:rsid w:val="00542A7E"/>
    <w:rsid w:val="00542C83"/>
    <w:rsid w:val="00545205"/>
    <w:rsid w:val="0054799A"/>
    <w:rsid w:val="00553905"/>
    <w:rsid w:val="00557349"/>
    <w:rsid w:val="0056119A"/>
    <w:rsid w:val="00567608"/>
    <w:rsid w:val="00571162"/>
    <w:rsid w:val="00572F5B"/>
    <w:rsid w:val="00573B57"/>
    <w:rsid w:val="00573D87"/>
    <w:rsid w:val="00574AD9"/>
    <w:rsid w:val="0057545C"/>
    <w:rsid w:val="00580417"/>
    <w:rsid w:val="0058241D"/>
    <w:rsid w:val="005844DC"/>
    <w:rsid w:val="00585049"/>
    <w:rsid w:val="0058571E"/>
    <w:rsid w:val="00590B0C"/>
    <w:rsid w:val="00594A55"/>
    <w:rsid w:val="00595CD3"/>
    <w:rsid w:val="00597DB6"/>
    <w:rsid w:val="005A03AF"/>
    <w:rsid w:val="005A1102"/>
    <w:rsid w:val="005A1438"/>
    <w:rsid w:val="005A3C9A"/>
    <w:rsid w:val="005A52CF"/>
    <w:rsid w:val="005A6820"/>
    <w:rsid w:val="005A7464"/>
    <w:rsid w:val="005B309F"/>
    <w:rsid w:val="005B72B3"/>
    <w:rsid w:val="005B7724"/>
    <w:rsid w:val="005B7AA0"/>
    <w:rsid w:val="005B7EFE"/>
    <w:rsid w:val="005C0174"/>
    <w:rsid w:val="005C0589"/>
    <w:rsid w:val="005C0D51"/>
    <w:rsid w:val="005C526B"/>
    <w:rsid w:val="005C72B5"/>
    <w:rsid w:val="005D060C"/>
    <w:rsid w:val="005D2FD1"/>
    <w:rsid w:val="005D5C7C"/>
    <w:rsid w:val="005D6A51"/>
    <w:rsid w:val="005D6DA0"/>
    <w:rsid w:val="005E0424"/>
    <w:rsid w:val="005E254E"/>
    <w:rsid w:val="005E308E"/>
    <w:rsid w:val="005E32D3"/>
    <w:rsid w:val="005E4AAC"/>
    <w:rsid w:val="005F247F"/>
    <w:rsid w:val="005F2CE0"/>
    <w:rsid w:val="005F5AE7"/>
    <w:rsid w:val="005F6AD4"/>
    <w:rsid w:val="00600C91"/>
    <w:rsid w:val="0060732F"/>
    <w:rsid w:val="00607CCD"/>
    <w:rsid w:val="00610C93"/>
    <w:rsid w:val="006113EC"/>
    <w:rsid w:val="00612847"/>
    <w:rsid w:val="00614238"/>
    <w:rsid w:val="00614F6A"/>
    <w:rsid w:val="00616D7E"/>
    <w:rsid w:val="00627809"/>
    <w:rsid w:val="00630102"/>
    <w:rsid w:val="00632CA3"/>
    <w:rsid w:val="00634AD2"/>
    <w:rsid w:val="00634E94"/>
    <w:rsid w:val="00636430"/>
    <w:rsid w:val="006377A1"/>
    <w:rsid w:val="006403E7"/>
    <w:rsid w:val="00640715"/>
    <w:rsid w:val="00640A3A"/>
    <w:rsid w:val="00641617"/>
    <w:rsid w:val="00646BE2"/>
    <w:rsid w:val="00651F7D"/>
    <w:rsid w:val="00654E59"/>
    <w:rsid w:val="00657F54"/>
    <w:rsid w:val="00664720"/>
    <w:rsid w:val="00670BA6"/>
    <w:rsid w:val="006711B0"/>
    <w:rsid w:val="00672A17"/>
    <w:rsid w:val="00674088"/>
    <w:rsid w:val="00674747"/>
    <w:rsid w:val="00676643"/>
    <w:rsid w:val="006818BC"/>
    <w:rsid w:val="00682E60"/>
    <w:rsid w:val="00684C4F"/>
    <w:rsid w:val="006870CC"/>
    <w:rsid w:val="00687E47"/>
    <w:rsid w:val="006900F4"/>
    <w:rsid w:val="00690D48"/>
    <w:rsid w:val="00692059"/>
    <w:rsid w:val="00693862"/>
    <w:rsid w:val="006A1C6C"/>
    <w:rsid w:val="006A30EA"/>
    <w:rsid w:val="006A7EC6"/>
    <w:rsid w:val="006C25A9"/>
    <w:rsid w:val="006C6998"/>
    <w:rsid w:val="006D2B32"/>
    <w:rsid w:val="006D5C4E"/>
    <w:rsid w:val="006D7049"/>
    <w:rsid w:val="006D7721"/>
    <w:rsid w:val="006E0BD9"/>
    <w:rsid w:val="006E0F4B"/>
    <w:rsid w:val="006E0F8F"/>
    <w:rsid w:val="006E708E"/>
    <w:rsid w:val="006F35BC"/>
    <w:rsid w:val="00703821"/>
    <w:rsid w:val="00704187"/>
    <w:rsid w:val="00705A66"/>
    <w:rsid w:val="00707A65"/>
    <w:rsid w:val="00710AE3"/>
    <w:rsid w:val="0071499A"/>
    <w:rsid w:val="00714BBB"/>
    <w:rsid w:val="00717216"/>
    <w:rsid w:val="00717FD2"/>
    <w:rsid w:val="007312E7"/>
    <w:rsid w:val="0073189D"/>
    <w:rsid w:val="007335EF"/>
    <w:rsid w:val="0073395B"/>
    <w:rsid w:val="00734F07"/>
    <w:rsid w:val="00736F95"/>
    <w:rsid w:val="007467B3"/>
    <w:rsid w:val="00746933"/>
    <w:rsid w:val="00747210"/>
    <w:rsid w:val="00750907"/>
    <w:rsid w:val="00750B43"/>
    <w:rsid w:val="0076371A"/>
    <w:rsid w:val="00764990"/>
    <w:rsid w:val="00764F90"/>
    <w:rsid w:val="0076663A"/>
    <w:rsid w:val="00766644"/>
    <w:rsid w:val="00766B84"/>
    <w:rsid w:val="007676CD"/>
    <w:rsid w:val="0077139D"/>
    <w:rsid w:val="00771ECC"/>
    <w:rsid w:val="00772336"/>
    <w:rsid w:val="00772F48"/>
    <w:rsid w:val="0077311C"/>
    <w:rsid w:val="00774DD1"/>
    <w:rsid w:val="007750E1"/>
    <w:rsid w:val="00776AB8"/>
    <w:rsid w:val="0078470D"/>
    <w:rsid w:val="00791089"/>
    <w:rsid w:val="00791CF1"/>
    <w:rsid w:val="007949A5"/>
    <w:rsid w:val="007962F1"/>
    <w:rsid w:val="007A0356"/>
    <w:rsid w:val="007A41A1"/>
    <w:rsid w:val="007B016A"/>
    <w:rsid w:val="007B1C14"/>
    <w:rsid w:val="007B5CA7"/>
    <w:rsid w:val="007C2903"/>
    <w:rsid w:val="007C4397"/>
    <w:rsid w:val="007C49C1"/>
    <w:rsid w:val="007C617B"/>
    <w:rsid w:val="007C6E7F"/>
    <w:rsid w:val="007C722A"/>
    <w:rsid w:val="007D0865"/>
    <w:rsid w:val="007D0B91"/>
    <w:rsid w:val="007D3B5D"/>
    <w:rsid w:val="007D76DB"/>
    <w:rsid w:val="007E0AA4"/>
    <w:rsid w:val="007E4F45"/>
    <w:rsid w:val="007E5614"/>
    <w:rsid w:val="007E69FE"/>
    <w:rsid w:val="007F121F"/>
    <w:rsid w:val="007F27AC"/>
    <w:rsid w:val="007F3349"/>
    <w:rsid w:val="007F3E7C"/>
    <w:rsid w:val="007F5934"/>
    <w:rsid w:val="007F5B61"/>
    <w:rsid w:val="00802195"/>
    <w:rsid w:val="00802C9E"/>
    <w:rsid w:val="00803388"/>
    <w:rsid w:val="0080355C"/>
    <w:rsid w:val="00803D87"/>
    <w:rsid w:val="0080472F"/>
    <w:rsid w:val="008057C0"/>
    <w:rsid w:val="00807A8B"/>
    <w:rsid w:val="00814141"/>
    <w:rsid w:val="008173D2"/>
    <w:rsid w:val="00821AA1"/>
    <w:rsid w:val="00821C91"/>
    <w:rsid w:val="00824DC8"/>
    <w:rsid w:val="00826279"/>
    <w:rsid w:val="00830440"/>
    <w:rsid w:val="00830C48"/>
    <w:rsid w:val="00844C14"/>
    <w:rsid w:val="00845096"/>
    <w:rsid w:val="00852915"/>
    <w:rsid w:val="00853B36"/>
    <w:rsid w:val="00855C08"/>
    <w:rsid w:val="00860475"/>
    <w:rsid w:val="00862A23"/>
    <w:rsid w:val="008704E6"/>
    <w:rsid w:val="0087148C"/>
    <w:rsid w:val="0087757B"/>
    <w:rsid w:val="00882605"/>
    <w:rsid w:val="00885579"/>
    <w:rsid w:val="00887CE9"/>
    <w:rsid w:val="008909D1"/>
    <w:rsid w:val="008915D0"/>
    <w:rsid w:val="008A0DC3"/>
    <w:rsid w:val="008A5F65"/>
    <w:rsid w:val="008A6E4A"/>
    <w:rsid w:val="008B45B5"/>
    <w:rsid w:val="008B6135"/>
    <w:rsid w:val="008B61C7"/>
    <w:rsid w:val="008B65E7"/>
    <w:rsid w:val="008B6CF7"/>
    <w:rsid w:val="008B7275"/>
    <w:rsid w:val="008C2E99"/>
    <w:rsid w:val="008C54F1"/>
    <w:rsid w:val="008C65F6"/>
    <w:rsid w:val="008D369E"/>
    <w:rsid w:val="008D4002"/>
    <w:rsid w:val="008D54C6"/>
    <w:rsid w:val="008D5E05"/>
    <w:rsid w:val="008D7C31"/>
    <w:rsid w:val="008E0542"/>
    <w:rsid w:val="008E67F5"/>
    <w:rsid w:val="008E7838"/>
    <w:rsid w:val="008F2F6B"/>
    <w:rsid w:val="008F4F91"/>
    <w:rsid w:val="008F66E2"/>
    <w:rsid w:val="009021D5"/>
    <w:rsid w:val="00902599"/>
    <w:rsid w:val="00903015"/>
    <w:rsid w:val="00905C19"/>
    <w:rsid w:val="009064B1"/>
    <w:rsid w:val="009069DA"/>
    <w:rsid w:val="0090712A"/>
    <w:rsid w:val="009075B1"/>
    <w:rsid w:val="0091287C"/>
    <w:rsid w:val="00912CB8"/>
    <w:rsid w:val="00912D64"/>
    <w:rsid w:val="009153D8"/>
    <w:rsid w:val="00916CED"/>
    <w:rsid w:val="009243CD"/>
    <w:rsid w:val="009269C3"/>
    <w:rsid w:val="00927699"/>
    <w:rsid w:val="00927FD0"/>
    <w:rsid w:val="00933230"/>
    <w:rsid w:val="009336D7"/>
    <w:rsid w:val="009353EC"/>
    <w:rsid w:val="00940CD4"/>
    <w:rsid w:val="00945F3A"/>
    <w:rsid w:val="009464CF"/>
    <w:rsid w:val="00950FF5"/>
    <w:rsid w:val="0095131B"/>
    <w:rsid w:val="0095518C"/>
    <w:rsid w:val="00955345"/>
    <w:rsid w:val="00960EB1"/>
    <w:rsid w:val="009618CA"/>
    <w:rsid w:val="009637F4"/>
    <w:rsid w:val="00963D3C"/>
    <w:rsid w:val="00967599"/>
    <w:rsid w:val="00974893"/>
    <w:rsid w:val="009754B3"/>
    <w:rsid w:val="009818AF"/>
    <w:rsid w:val="009818F9"/>
    <w:rsid w:val="009832DA"/>
    <w:rsid w:val="00987230"/>
    <w:rsid w:val="0098781C"/>
    <w:rsid w:val="0099017C"/>
    <w:rsid w:val="009921F7"/>
    <w:rsid w:val="00992F0C"/>
    <w:rsid w:val="00993D0D"/>
    <w:rsid w:val="00996BCE"/>
    <w:rsid w:val="00996F8A"/>
    <w:rsid w:val="009A104C"/>
    <w:rsid w:val="009A64E7"/>
    <w:rsid w:val="009A6952"/>
    <w:rsid w:val="009A7815"/>
    <w:rsid w:val="009B19FA"/>
    <w:rsid w:val="009B4D29"/>
    <w:rsid w:val="009B6F4A"/>
    <w:rsid w:val="009C1894"/>
    <w:rsid w:val="009C208F"/>
    <w:rsid w:val="009C5A7B"/>
    <w:rsid w:val="009D1FD6"/>
    <w:rsid w:val="009D2425"/>
    <w:rsid w:val="009D4258"/>
    <w:rsid w:val="009D66CE"/>
    <w:rsid w:val="009D6E83"/>
    <w:rsid w:val="009D6FF6"/>
    <w:rsid w:val="009E4157"/>
    <w:rsid w:val="009E526E"/>
    <w:rsid w:val="009E691C"/>
    <w:rsid w:val="009E6C1A"/>
    <w:rsid w:val="009F032E"/>
    <w:rsid w:val="009F0616"/>
    <w:rsid w:val="009F465D"/>
    <w:rsid w:val="009F78C8"/>
    <w:rsid w:val="00A00269"/>
    <w:rsid w:val="00A0353B"/>
    <w:rsid w:val="00A10858"/>
    <w:rsid w:val="00A110FE"/>
    <w:rsid w:val="00A11AC6"/>
    <w:rsid w:val="00A140A8"/>
    <w:rsid w:val="00A1520B"/>
    <w:rsid w:val="00A15859"/>
    <w:rsid w:val="00A20B9E"/>
    <w:rsid w:val="00A21D22"/>
    <w:rsid w:val="00A2498C"/>
    <w:rsid w:val="00A274F5"/>
    <w:rsid w:val="00A30227"/>
    <w:rsid w:val="00A30D81"/>
    <w:rsid w:val="00A3191B"/>
    <w:rsid w:val="00A32326"/>
    <w:rsid w:val="00A36495"/>
    <w:rsid w:val="00A45366"/>
    <w:rsid w:val="00A45864"/>
    <w:rsid w:val="00A459B3"/>
    <w:rsid w:val="00A478F0"/>
    <w:rsid w:val="00A5106B"/>
    <w:rsid w:val="00A51EC3"/>
    <w:rsid w:val="00A55099"/>
    <w:rsid w:val="00A55E65"/>
    <w:rsid w:val="00A56A0B"/>
    <w:rsid w:val="00A57106"/>
    <w:rsid w:val="00A62787"/>
    <w:rsid w:val="00A63542"/>
    <w:rsid w:val="00A6558F"/>
    <w:rsid w:val="00A665FA"/>
    <w:rsid w:val="00A66930"/>
    <w:rsid w:val="00A67123"/>
    <w:rsid w:val="00A67E5B"/>
    <w:rsid w:val="00A71EF4"/>
    <w:rsid w:val="00A724B8"/>
    <w:rsid w:val="00A725D1"/>
    <w:rsid w:val="00A737EB"/>
    <w:rsid w:val="00A738E5"/>
    <w:rsid w:val="00A7691E"/>
    <w:rsid w:val="00A8651F"/>
    <w:rsid w:val="00A91878"/>
    <w:rsid w:val="00A928FC"/>
    <w:rsid w:val="00A92A02"/>
    <w:rsid w:val="00A9565F"/>
    <w:rsid w:val="00AA12B6"/>
    <w:rsid w:val="00AA2973"/>
    <w:rsid w:val="00AA2FCE"/>
    <w:rsid w:val="00AA46D6"/>
    <w:rsid w:val="00AA7CD3"/>
    <w:rsid w:val="00AB0ACE"/>
    <w:rsid w:val="00AB37CE"/>
    <w:rsid w:val="00AB41B5"/>
    <w:rsid w:val="00AB799A"/>
    <w:rsid w:val="00AB7A17"/>
    <w:rsid w:val="00AC6A3A"/>
    <w:rsid w:val="00AD1667"/>
    <w:rsid w:val="00AD3EDF"/>
    <w:rsid w:val="00AD5F95"/>
    <w:rsid w:val="00AD69AD"/>
    <w:rsid w:val="00AE0BD7"/>
    <w:rsid w:val="00AE3C26"/>
    <w:rsid w:val="00AE554D"/>
    <w:rsid w:val="00AE6082"/>
    <w:rsid w:val="00AE7572"/>
    <w:rsid w:val="00AE7F45"/>
    <w:rsid w:val="00AF1715"/>
    <w:rsid w:val="00AF1880"/>
    <w:rsid w:val="00AF2BF6"/>
    <w:rsid w:val="00AF3FB9"/>
    <w:rsid w:val="00AF42B3"/>
    <w:rsid w:val="00AF68B9"/>
    <w:rsid w:val="00AF6940"/>
    <w:rsid w:val="00AF746E"/>
    <w:rsid w:val="00AF794E"/>
    <w:rsid w:val="00B01F60"/>
    <w:rsid w:val="00B01F7A"/>
    <w:rsid w:val="00B0234F"/>
    <w:rsid w:val="00B0628A"/>
    <w:rsid w:val="00B06EC7"/>
    <w:rsid w:val="00B14448"/>
    <w:rsid w:val="00B175C9"/>
    <w:rsid w:val="00B23D57"/>
    <w:rsid w:val="00B24469"/>
    <w:rsid w:val="00B26955"/>
    <w:rsid w:val="00B27465"/>
    <w:rsid w:val="00B304E8"/>
    <w:rsid w:val="00B34320"/>
    <w:rsid w:val="00B34982"/>
    <w:rsid w:val="00B353C8"/>
    <w:rsid w:val="00B44977"/>
    <w:rsid w:val="00B453B7"/>
    <w:rsid w:val="00B47FAE"/>
    <w:rsid w:val="00B51BA9"/>
    <w:rsid w:val="00B54CEC"/>
    <w:rsid w:val="00B5513B"/>
    <w:rsid w:val="00B559F0"/>
    <w:rsid w:val="00B57E24"/>
    <w:rsid w:val="00B60D1C"/>
    <w:rsid w:val="00B62D01"/>
    <w:rsid w:val="00B630B2"/>
    <w:rsid w:val="00B6357B"/>
    <w:rsid w:val="00B637F3"/>
    <w:rsid w:val="00B63A21"/>
    <w:rsid w:val="00B63B61"/>
    <w:rsid w:val="00B6506C"/>
    <w:rsid w:val="00B65416"/>
    <w:rsid w:val="00B708D2"/>
    <w:rsid w:val="00B779AF"/>
    <w:rsid w:val="00B81564"/>
    <w:rsid w:val="00B816B9"/>
    <w:rsid w:val="00B83705"/>
    <w:rsid w:val="00B844A6"/>
    <w:rsid w:val="00B84615"/>
    <w:rsid w:val="00B912FF"/>
    <w:rsid w:val="00B91325"/>
    <w:rsid w:val="00B926D4"/>
    <w:rsid w:val="00B9451C"/>
    <w:rsid w:val="00B9634A"/>
    <w:rsid w:val="00B97C9D"/>
    <w:rsid w:val="00BA4C97"/>
    <w:rsid w:val="00BA520B"/>
    <w:rsid w:val="00BA555D"/>
    <w:rsid w:val="00BA5D63"/>
    <w:rsid w:val="00BA7F9A"/>
    <w:rsid w:val="00BB087A"/>
    <w:rsid w:val="00BB0C3E"/>
    <w:rsid w:val="00BB2912"/>
    <w:rsid w:val="00BB2B21"/>
    <w:rsid w:val="00BC0C7A"/>
    <w:rsid w:val="00BC274D"/>
    <w:rsid w:val="00BC41EE"/>
    <w:rsid w:val="00BD1C2E"/>
    <w:rsid w:val="00BD2A83"/>
    <w:rsid w:val="00BD2C71"/>
    <w:rsid w:val="00BD3ECC"/>
    <w:rsid w:val="00BD426E"/>
    <w:rsid w:val="00BD5C5B"/>
    <w:rsid w:val="00BE0B03"/>
    <w:rsid w:val="00BE360F"/>
    <w:rsid w:val="00BF3730"/>
    <w:rsid w:val="00BF38B3"/>
    <w:rsid w:val="00BF46B3"/>
    <w:rsid w:val="00BF58E1"/>
    <w:rsid w:val="00BF597B"/>
    <w:rsid w:val="00BF5A85"/>
    <w:rsid w:val="00BF6F1C"/>
    <w:rsid w:val="00BF71A1"/>
    <w:rsid w:val="00C004AF"/>
    <w:rsid w:val="00C01889"/>
    <w:rsid w:val="00C0340A"/>
    <w:rsid w:val="00C05507"/>
    <w:rsid w:val="00C06432"/>
    <w:rsid w:val="00C1129B"/>
    <w:rsid w:val="00C12BA9"/>
    <w:rsid w:val="00C14C84"/>
    <w:rsid w:val="00C1565B"/>
    <w:rsid w:val="00C15E1F"/>
    <w:rsid w:val="00C162AC"/>
    <w:rsid w:val="00C16E28"/>
    <w:rsid w:val="00C212C3"/>
    <w:rsid w:val="00C260E8"/>
    <w:rsid w:val="00C2780C"/>
    <w:rsid w:val="00C30404"/>
    <w:rsid w:val="00C31BC3"/>
    <w:rsid w:val="00C32A8C"/>
    <w:rsid w:val="00C33034"/>
    <w:rsid w:val="00C35B8D"/>
    <w:rsid w:val="00C37D25"/>
    <w:rsid w:val="00C4015F"/>
    <w:rsid w:val="00C4296A"/>
    <w:rsid w:val="00C42FB2"/>
    <w:rsid w:val="00C46B8A"/>
    <w:rsid w:val="00C47701"/>
    <w:rsid w:val="00C534ED"/>
    <w:rsid w:val="00C53E6E"/>
    <w:rsid w:val="00C56B8C"/>
    <w:rsid w:val="00C61126"/>
    <w:rsid w:val="00C620D3"/>
    <w:rsid w:val="00C63216"/>
    <w:rsid w:val="00C633AE"/>
    <w:rsid w:val="00C64F7A"/>
    <w:rsid w:val="00C6735B"/>
    <w:rsid w:val="00C70567"/>
    <w:rsid w:val="00C706B3"/>
    <w:rsid w:val="00C7255A"/>
    <w:rsid w:val="00C81970"/>
    <w:rsid w:val="00C8658E"/>
    <w:rsid w:val="00C87572"/>
    <w:rsid w:val="00C94F00"/>
    <w:rsid w:val="00C95BF2"/>
    <w:rsid w:val="00CA0F5B"/>
    <w:rsid w:val="00CA1176"/>
    <w:rsid w:val="00CA354B"/>
    <w:rsid w:val="00CA4132"/>
    <w:rsid w:val="00CA4B5C"/>
    <w:rsid w:val="00CA54C8"/>
    <w:rsid w:val="00CB4EDE"/>
    <w:rsid w:val="00CB598A"/>
    <w:rsid w:val="00CC104F"/>
    <w:rsid w:val="00CD3BB4"/>
    <w:rsid w:val="00CD5174"/>
    <w:rsid w:val="00CD6430"/>
    <w:rsid w:val="00CD6C8D"/>
    <w:rsid w:val="00CE233C"/>
    <w:rsid w:val="00CE4145"/>
    <w:rsid w:val="00CE6E63"/>
    <w:rsid w:val="00CE753E"/>
    <w:rsid w:val="00CF21A6"/>
    <w:rsid w:val="00CF3F7A"/>
    <w:rsid w:val="00D034C8"/>
    <w:rsid w:val="00D043C8"/>
    <w:rsid w:val="00D12D3E"/>
    <w:rsid w:val="00D145B5"/>
    <w:rsid w:val="00D14F24"/>
    <w:rsid w:val="00D15586"/>
    <w:rsid w:val="00D20235"/>
    <w:rsid w:val="00D21EA3"/>
    <w:rsid w:val="00D23051"/>
    <w:rsid w:val="00D25980"/>
    <w:rsid w:val="00D3189C"/>
    <w:rsid w:val="00D33B55"/>
    <w:rsid w:val="00D35087"/>
    <w:rsid w:val="00D37491"/>
    <w:rsid w:val="00D37747"/>
    <w:rsid w:val="00D378FC"/>
    <w:rsid w:val="00D41F14"/>
    <w:rsid w:val="00D51E2E"/>
    <w:rsid w:val="00D54957"/>
    <w:rsid w:val="00D63D67"/>
    <w:rsid w:val="00D669F5"/>
    <w:rsid w:val="00D705D9"/>
    <w:rsid w:val="00D70BD3"/>
    <w:rsid w:val="00D70EF2"/>
    <w:rsid w:val="00D71506"/>
    <w:rsid w:val="00D720D1"/>
    <w:rsid w:val="00D72EE2"/>
    <w:rsid w:val="00D758D9"/>
    <w:rsid w:val="00D75AC1"/>
    <w:rsid w:val="00D80BEE"/>
    <w:rsid w:val="00D85148"/>
    <w:rsid w:val="00D864AB"/>
    <w:rsid w:val="00D906FB"/>
    <w:rsid w:val="00D92CFE"/>
    <w:rsid w:val="00D94FC9"/>
    <w:rsid w:val="00D95A54"/>
    <w:rsid w:val="00DA114A"/>
    <w:rsid w:val="00DA1E54"/>
    <w:rsid w:val="00DA24FE"/>
    <w:rsid w:val="00DA2736"/>
    <w:rsid w:val="00DA3243"/>
    <w:rsid w:val="00DA6B33"/>
    <w:rsid w:val="00DA7D2D"/>
    <w:rsid w:val="00DB150B"/>
    <w:rsid w:val="00DB2B83"/>
    <w:rsid w:val="00DB3F27"/>
    <w:rsid w:val="00DB47D6"/>
    <w:rsid w:val="00DB5700"/>
    <w:rsid w:val="00DB73F5"/>
    <w:rsid w:val="00DC002C"/>
    <w:rsid w:val="00DC5FB4"/>
    <w:rsid w:val="00DC7F8C"/>
    <w:rsid w:val="00DD0924"/>
    <w:rsid w:val="00DD0990"/>
    <w:rsid w:val="00DD3417"/>
    <w:rsid w:val="00DD38BC"/>
    <w:rsid w:val="00DD4526"/>
    <w:rsid w:val="00DD53F9"/>
    <w:rsid w:val="00DD53FF"/>
    <w:rsid w:val="00DE02FA"/>
    <w:rsid w:val="00DE20AB"/>
    <w:rsid w:val="00DE4338"/>
    <w:rsid w:val="00DE49E6"/>
    <w:rsid w:val="00DE66AF"/>
    <w:rsid w:val="00DF2292"/>
    <w:rsid w:val="00DF458C"/>
    <w:rsid w:val="00DF5192"/>
    <w:rsid w:val="00DF55A0"/>
    <w:rsid w:val="00DF6897"/>
    <w:rsid w:val="00E238C5"/>
    <w:rsid w:val="00E239C5"/>
    <w:rsid w:val="00E23AD7"/>
    <w:rsid w:val="00E245B1"/>
    <w:rsid w:val="00E2475C"/>
    <w:rsid w:val="00E2714A"/>
    <w:rsid w:val="00E319F7"/>
    <w:rsid w:val="00E31BE8"/>
    <w:rsid w:val="00E320E1"/>
    <w:rsid w:val="00E419DD"/>
    <w:rsid w:val="00E41B9E"/>
    <w:rsid w:val="00E41F90"/>
    <w:rsid w:val="00E447D6"/>
    <w:rsid w:val="00E44EDF"/>
    <w:rsid w:val="00E452BF"/>
    <w:rsid w:val="00E469F7"/>
    <w:rsid w:val="00E50395"/>
    <w:rsid w:val="00E517A3"/>
    <w:rsid w:val="00E54591"/>
    <w:rsid w:val="00E5718D"/>
    <w:rsid w:val="00E579AB"/>
    <w:rsid w:val="00E606EF"/>
    <w:rsid w:val="00E60F43"/>
    <w:rsid w:val="00E61B72"/>
    <w:rsid w:val="00E636F2"/>
    <w:rsid w:val="00E64EC2"/>
    <w:rsid w:val="00E66E36"/>
    <w:rsid w:val="00E7188E"/>
    <w:rsid w:val="00E73CEC"/>
    <w:rsid w:val="00E73FAA"/>
    <w:rsid w:val="00E74D7E"/>
    <w:rsid w:val="00E77E15"/>
    <w:rsid w:val="00E8257B"/>
    <w:rsid w:val="00E8364C"/>
    <w:rsid w:val="00E84F84"/>
    <w:rsid w:val="00E86074"/>
    <w:rsid w:val="00E91144"/>
    <w:rsid w:val="00E925FC"/>
    <w:rsid w:val="00E95E8D"/>
    <w:rsid w:val="00E979DA"/>
    <w:rsid w:val="00EA01AC"/>
    <w:rsid w:val="00EA08AA"/>
    <w:rsid w:val="00EA158B"/>
    <w:rsid w:val="00EA1E9C"/>
    <w:rsid w:val="00EA2CFE"/>
    <w:rsid w:val="00EA562F"/>
    <w:rsid w:val="00EA647A"/>
    <w:rsid w:val="00EA7AEC"/>
    <w:rsid w:val="00EB1810"/>
    <w:rsid w:val="00EB204B"/>
    <w:rsid w:val="00EB269B"/>
    <w:rsid w:val="00EB28C6"/>
    <w:rsid w:val="00EB7136"/>
    <w:rsid w:val="00EC084F"/>
    <w:rsid w:val="00EC1E01"/>
    <w:rsid w:val="00EC4849"/>
    <w:rsid w:val="00ED3983"/>
    <w:rsid w:val="00ED3C13"/>
    <w:rsid w:val="00ED3CF8"/>
    <w:rsid w:val="00EE1D17"/>
    <w:rsid w:val="00EE3AD2"/>
    <w:rsid w:val="00EE59D7"/>
    <w:rsid w:val="00EE5FAA"/>
    <w:rsid w:val="00EE6F8F"/>
    <w:rsid w:val="00EF07CF"/>
    <w:rsid w:val="00EF1E7A"/>
    <w:rsid w:val="00EF1F0A"/>
    <w:rsid w:val="00EF4DCA"/>
    <w:rsid w:val="00EF7951"/>
    <w:rsid w:val="00F004FD"/>
    <w:rsid w:val="00F022C7"/>
    <w:rsid w:val="00F02EB0"/>
    <w:rsid w:val="00F041E9"/>
    <w:rsid w:val="00F04630"/>
    <w:rsid w:val="00F04EEA"/>
    <w:rsid w:val="00F11CEF"/>
    <w:rsid w:val="00F12F26"/>
    <w:rsid w:val="00F154B5"/>
    <w:rsid w:val="00F168C8"/>
    <w:rsid w:val="00F21788"/>
    <w:rsid w:val="00F236BA"/>
    <w:rsid w:val="00F23879"/>
    <w:rsid w:val="00F24C68"/>
    <w:rsid w:val="00F26773"/>
    <w:rsid w:val="00F31D2F"/>
    <w:rsid w:val="00F402AA"/>
    <w:rsid w:val="00F406D0"/>
    <w:rsid w:val="00F42E50"/>
    <w:rsid w:val="00F44E01"/>
    <w:rsid w:val="00F514BD"/>
    <w:rsid w:val="00F53125"/>
    <w:rsid w:val="00F56B01"/>
    <w:rsid w:val="00F57294"/>
    <w:rsid w:val="00F606FF"/>
    <w:rsid w:val="00F64E47"/>
    <w:rsid w:val="00F67420"/>
    <w:rsid w:val="00F67665"/>
    <w:rsid w:val="00F719DC"/>
    <w:rsid w:val="00F72D4F"/>
    <w:rsid w:val="00F72EAB"/>
    <w:rsid w:val="00F7343E"/>
    <w:rsid w:val="00F737A3"/>
    <w:rsid w:val="00F75290"/>
    <w:rsid w:val="00F7722B"/>
    <w:rsid w:val="00F8021D"/>
    <w:rsid w:val="00F81D4E"/>
    <w:rsid w:val="00F9023C"/>
    <w:rsid w:val="00F90815"/>
    <w:rsid w:val="00F91583"/>
    <w:rsid w:val="00F91E28"/>
    <w:rsid w:val="00F936F5"/>
    <w:rsid w:val="00FA1958"/>
    <w:rsid w:val="00FA5F03"/>
    <w:rsid w:val="00FA66F4"/>
    <w:rsid w:val="00FA6767"/>
    <w:rsid w:val="00FB083F"/>
    <w:rsid w:val="00FB0BFF"/>
    <w:rsid w:val="00FB49F9"/>
    <w:rsid w:val="00FC1695"/>
    <w:rsid w:val="00FC6673"/>
    <w:rsid w:val="00FD1FDA"/>
    <w:rsid w:val="00FD4234"/>
    <w:rsid w:val="00FD5CA3"/>
    <w:rsid w:val="00FD70E3"/>
    <w:rsid w:val="00FD7CD5"/>
    <w:rsid w:val="00FE3B5A"/>
    <w:rsid w:val="00FE622C"/>
    <w:rsid w:val="00FE6D21"/>
    <w:rsid w:val="00FF1827"/>
    <w:rsid w:val="00FF5126"/>
    <w:rsid w:val="00FF59C2"/>
    <w:rsid w:val="00FF6F51"/>
    <w:rsid w:val="010E0A79"/>
    <w:rsid w:val="01163A82"/>
    <w:rsid w:val="01277858"/>
    <w:rsid w:val="01543738"/>
    <w:rsid w:val="015B593E"/>
    <w:rsid w:val="0185504D"/>
    <w:rsid w:val="01AF4AC5"/>
    <w:rsid w:val="01B42F3C"/>
    <w:rsid w:val="01CA22CC"/>
    <w:rsid w:val="01E30C2F"/>
    <w:rsid w:val="01F22B30"/>
    <w:rsid w:val="02047E03"/>
    <w:rsid w:val="021810D4"/>
    <w:rsid w:val="02305CF6"/>
    <w:rsid w:val="023A194A"/>
    <w:rsid w:val="02425D4C"/>
    <w:rsid w:val="0290180D"/>
    <w:rsid w:val="02B22DAA"/>
    <w:rsid w:val="02CE7057"/>
    <w:rsid w:val="02D1148E"/>
    <w:rsid w:val="02F47C6A"/>
    <w:rsid w:val="02FD1BDA"/>
    <w:rsid w:val="030B140F"/>
    <w:rsid w:val="030F6F81"/>
    <w:rsid w:val="03306103"/>
    <w:rsid w:val="034C1066"/>
    <w:rsid w:val="03574D47"/>
    <w:rsid w:val="03720756"/>
    <w:rsid w:val="03720C8B"/>
    <w:rsid w:val="03743695"/>
    <w:rsid w:val="039558ED"/>
    <w:rsid w:val="03A636D1"/>
    <w:rsid w:val="03D27463"/>
    <w:rsid w:val="03E00817"/>
    <w:rsid w:val="03F30A54"/>
    <w:rsid w:val="03FC58E9"/>
    <w:rsid w:val="04497B8F"/>
    <w:rsid w:val="044C65F4"/>
    <w:rsid w:val="0453410F"/>
    <w:rsid w:val="04620729"/>
    <w:rsid w:val="049061FF"/>
    <w:rsid w:val="04CE0670"/>
    <w:rsid w:val="04D12864"/>
    <w:rsid w:val="04DF20B6"/>
    <w:rsid w:val="04F22303"/>
    <w:rsid w:val="05254337"/>
    <w:rsid w:val="0567603A"/>
    <w:rsid w:val="058519FA"/>
    <w:rsid w:val="05AA2AC2"/>
    <w:rsid w:val="05B6468E"/>
    <w:rsid w:val="05F01F10"/>
    <w:rsid w:val="05F6047C"/>
    <w:rsid w:val="05FA122F"/>
    <w:rsid w:val="06331228"/>
    <w:rsid w:val="064A3644"/>
    <w:rsid w:val="066E22C1"/>
    <w:rsid w:val="068935F0"/>
    <w:rsid w:val="06B83228"/>
    <w:rsid w:val="06C84A37"/>
    <w:rsid w:val="06D22E2E"/>
    <w:rsid w:val="06D85A0D"/>
    <w:rsid w:val="07150A5C"/>
    <w:rsid w:val="072042EC"/>
    <w:rsid w:val="072A08D7"/>
    <w:rsid w:val="072D5AB5"/>
    <w:rsid w:val="07593E29"/>
    <w:rsid w:val="07672A47"/>
    <w:rsid w:val="076E0455"/>
    <w:rsid w:val="078C3BEC"/>
    <w:rsid w:val="07A1207B"/>
    <w:rsid w:val="07AE5167"/>
    <w:rsid w:val="07BB78F4"/>
    <w:rsid w:val="07BF2789"/>
    <w:rsid w:val="07CC7A2E"/>
    <w:rsid w:val="07D53FEE"/>
    <w:rsid w:val="07E277E8"/>
    <w:rsid w:val="07FA4DB1"/>
    <w:rsid w:val="08010CB2"/>
    <w:rsid w:val="08097C1E"/>
    <w:rsid w:val="08127BC2"/>
    <w:rsid w:val="081A1365"/>
    <w:rsid w:val="08953803"/>
    <w:rsid w:val="08AE6DB3"/>
    <w:rsid w:val="08C6543B"/>
    <w:rsid w:val="08C767D6"/>
    <w:rsid w:val="08D4174D"/>
    <w:rsid w:val="09276995"/>
    <w:rsid w:val="092858EA"/>
    <w:rsid w:val="09403CE8"/>
    <w:rsid w:val="097D347B"/>
    <w:rsid w:val="09950AB6"/>
    <w:rsid w:val="09A24B45"/>
    <w:rsid w:val="09A259BA"/>
    <w:rsid w:val="09A6029E"/>
    <w:rsid w:val="09A9136E"/>
    <w:rsid w:val="09F007C2"/>
    <w:rsid w:val="0A047D73"/>
    <w:rsid w:val="0A124632"/>
    <w:rsid w:val="0A7A73AC"/>
    <w:rsid w:val="0A880A43"/>
    <w:rsid w:val="0AC9504C"/>
    <w:rsid w:val="0B323744"/>
    <w:rsid w:val="0B3B4C3E"/>
    <w:rsid w:val="0B4621A5"/>
    <w:rsid w:val="0B9C3701"/>
    <w:rsid w:val="0B9F7BF4"/>
    <w:rsid w:val="0BBC168F"/>
    <w:rsid w:val="0BF61251"/>
    <w:rsid w:val="0C8F3854"/>
    <w:rsid w:val="0C9065DB"/>
    <w:rsid w:val="0C99096D"/>
    <w:rsid w:val="0C995FB9"/>
    <w:rsid w:val="0C9E3B99"/>
    <w:rsid w:val="0CB71308"/>
    <w:rsid w:val="0CCA774A"/>
    <w:rsid w:val="0CDD2D29"/>
    <w:rsid w:val="0CDF02FD"/>
    <w:rsid w:val="0CE95BE5"/>
    <w:rsid w:val="0D266E58"/>
    <w:rsid w:val="0D4143F7"/>
    <w:rsid w:val="0DD73F9D"/>
    <w:rsid w:val="0DD9163B"/>
    <w:rsid w:val="0E1A7CCA"/>
    <w:rsid w:val="0E2D627D"/>
    <w:rsid w:val="0E2F3DDA"/>
    <w:rsid w:val="0E551DBA"/>
    <w:rsid w:val="0E5A3137"/>
    <w:rsid w:val="0E5E3D78"/>
    <w:rsid w:val="0E6F7B5D"/>
    <w:rsid w:val="0E762DD9"/>
    <w:rsid w:val="0F1150C7"/>
    <w:rsid w:val="0F176638"/>
    <w:rsid w:val="0F274715"/>
    <w:rsid w:val="0F2964A2"/>
    <w:rsid w:val="0F563F74"/>
    <w:rsid w:val="0F8256F9"/>
    <w:rsid w:val="0FBC732B"/>
    <w:rsid w:val="0FBF5217"/>
    <w:rsid w:val="0FEA33DD"/>
    <w:rsid w:val="0FF75958"/>
    <w:rsid w:val="0FFE2B0F"/>
    <w:rsid w:val="102703CE"/>
    <w:rsid w:val="103D67C0"/>
    <w:rsid w:val="104461D3"/>
    <w:rsid w:val="10533A40"/>
    <w:rsid w:val="1086791D"/>
    <w:rsid w:val="108820E6"/>
    <w:rsid w:val="1092253E"/>
    <w:rsid w:val="10AE44EE"/>
    <w:rsid w:val="10B30CF6"/>
    <w:rsid w:val="10D80E52"/>
    <w:rsid w:val="10FB44D2"/>
    <w:rsid w:val="11190503"/>
    <w:rsid w:val="11350BD3"/>
    <w:rsid w:val="11365FB8"/>
    <w:rsid w:val="11402FF3"/>
    <w:rsid w:val="11515F23"/>
    <w:rsid w:val="115B0C7A"/>
    <w:rsid w:val="11763AB1"/>
    <w:rsid w:val="11A95EE7"/>
    <w:rsid w:val="11B22004"/>
    <w:rsid w:val="11C430FD"/>
    <w:rsid w:val="11CC6A5D"/>
    <w:rsid w:val="11FA3410"/>
    <w:rsid w:val="120C3CFE"/>
    <w:rsid w:val="123203FB"/>
    <w:rsid w:val="12373635"/>
    <w:rsid w:val="12884E0B"/>
    <w:rsid w:val="12C800F8"/>
    <w:rsid w:val="12EE2A27"/>
    <w:rsid w:val="13343C41"/>
    <w:rsid w:val="135411BA"/>
    <w:rsid w:val="135516CD"/>
    <w:rsid w:val="13797A3E"/>
    <w:rsid w:val="138F3A3E"/>
    <w:rsid w:val="13A11D3D"/>
    <w:rsid w:val="13B47AA3"/>
    <w:rsid w:val="13E6390B"/>
    <w:rsid w:val="141B01B2"/>
    <w:rsid w:val="144517FF"/>
    <w:rsid w:val="14516326"/>
    <w:rsid w:val="14736830"/>
    <w:rsid w:val="14855722"/>
    <w:rsid w:val="14B53EFF"/>
    <w:rsid w:val="14CD7B15"/>
    <w:rsid w:val="150E0066"/>
    <w:rsid w:val="15355CE3"/>
    <w:rsid w:val="154363BD"/>
    <w:rsid w:val="154A774C"/>
    <w:rsid w:val="15555467"/>
    <w:rsid w:val="15761CA3"/>
    <w:rsid w:val="157C233E"/>
    <w:rsid w:val="15800E4A"/>
    <w:rsid w:val="1587659D"/>
    <w:rsid w:val="159463D3"/>
    <w:rsid w:val="15BD1531"/>
    <w:rsid w:val="15C15634"/>
    <w:rsid w:val="15DC4E7A"/>
    <w:rsid w:val="15E871F2"/>
    <w:rsid w:val="15ED0FE8"/>
    <w:rsid w:val="15F000E8"/>
    <w:rsid w:val="160E4639"/>
    <w:rsid w:val="161818A2"/>
    <w:rsid w:val="16450245"/>
    <w:rsid w:val="164B53B3"/>
    <w:rsid w:val="16A63802"/>
    <w:rsid w:val="16AB753C"/>
    <w:rsid w:val="16AF2FC4"/>
    <w:rsid w:val="16BE743D"/>
    <w:rsid w:val="16D35477"/>
    <w:rsid w:val="16E26606"/>
    <w:rsid w:val="16E97EB5"/>
    <w:rsid w:val="17013AE2"/>
    <w:rsid w:val="1704536E"/>
    <w:rsid w:val="17123C83"/>
    <w:rsid w:val="17217D41"/>
    <w:rsid w:val="176D5B34"/>
    <w:rsid w:val="17700D57"/>
    <w:rsid w:val="177326FE"/>
    <w:rsid w:val="178E6709"/>
    <w:rsid w:val="17916080"/>
    <w:rsid w:val="1796239F"/>
    <w:rsid w:val="17A75860"/>
    <w:rsid w:val="17D92BAA"/>
    <w:rsid w:val="17EF322C"/>
    <w:rsid w:val="17F569C3"/>
    <w:rsid w:val="17FA0655"/>
    <w:rsid w:val="182733FF"/>
    <w:rsid w:val="18303E82"/>
    <w:rsid w:val="183B407D"/>
    <w:rsid w:val="18460BD4"/>
    <w:rsid w:val="184866A7"/>
    <w:rsid w:val="184B2879"/>
    <w:rsid w:val="185A5EF8"/>
    <w:rsid w:val="18632680"/>
    <w:rsid w:val="186A3696"/>
    <w:rsid w:val="186A7EE4"/>
    <w:rsid w:val="187A49A8"/>
    <w:rsid w:val="18800D30"/>
    <w:rsid w:val="188825F8"/>
    <w:rsid w:val="18890F34"/>
    <w:rsid w:val="18AE545B"/>
    <w:rsid w:val="18BE729D"/>
    <w:rsid w:val="18DF1529"/>
    <w:rsid w:val="18FA6843"/>
    <w:rsid w:val="19195B66"/>
    <w:rsid w:val="193C67BC"/>
    <w:rsid w:val="193E0151"/>
    <w:rsid w:val="1959528A"/>
    <w:rsid w:val="196335ED"/>
    <w:rsid w:val="196C0FCF"/>
    <w:rsid w:val="196F483D"/>
    <w:rsid w:val="197D7492"/>
    <w:rsid w:val="19873158"/>
    <w:rsid w:val="199035AC"/>
    <w:rsid w:val="19A50C90"/>
    <w:rsid w:val="19BD22B4"/>
    <w:rsid w:val="19EC1C0D"/>
    <w:rsid w:val="1A045785"/>
    <w:rsid w:val="1A4241E0"/>
    <w:rsid w:val="1A5D6B98"/>
    <w:rsid w:val="1A5F0585"/>
    <w:rsid w:val="1AA97A99"/>
    <w:rsid w:val="1ABD20F4"/>
    <w:rsid w:val="1AEF1CF6"/>
    <w:rsid w:val="1AF90E9F"/>
    <w:rsid w:val="1B061CAD"/>
    <w:rsid w:val="1B440CA1"/>
    <w:rsid w:val="1B4908AB"/>
    <w:rsid w:val="1B907765"/>
    <w:rsid w:val="1BA976AD"/>
    <w:rsid w:val="1BFA48D9"/>
    <w:rsid w:val="1BFD67C7"/>
    <w:rsid w:val="1C162335"/>
    <w:rsid w:val="1C2503A9"/>
    <w:rsid w:val="1C400EE6"/>
    <w:rsid w:val="1C414476"/>
    <w:rsid w:val="1C611396"/>
    <w:rsid w:val="1C8408BD"/>
    <w:rsid w:val="1C8470ED"/>
    <w:rsid w:val="1C877EBC"/>
    <w:rsid w:val="1C914DC5"/>
    <w:rsid w:val="1C977C60"/>
    <w:rsid w:val="1C9C1432"/>
    <w:rsid w:val="1CB24F8A"/>
    <w:rsid w:val="1CC71E68"/>
    <w:rsid w:val="1CD703E2"/>
    <w:rsid w:val="1CEB045F"/>
    <w:rsid w:val="1CF91548"/>
    <w:rsid w:val="1CFF1A33"/>
    <w:rsid w:val="1D210211"/>
    <w:rsid w:val="1D2D2156"/>
    <w:rsid w:val="1D2E279F"/>
    <w:rsid w:val="1D316A00"/>
    <w:rsid w:val="1D566FF8"/>
    <w:rsid w:val="1D6C3E79"/>
    <w:rsid w:val="1D7F7E2C"/>
    <w:rsid w:val="1DF95602"/>
    <w:rsid w:val="1DFA6772"/>
    <w:rsid w:val="1E0B2EB0"/>
    <w:rsid w:val="1E0E5A73"/>
    <w:rsid w:val="1E2B2596"/>
    <w:rsid w:val="1E405DAF"/>
    <w:rsid w:val="1E4102DD"/>
    <w:rsid w:val="1E415F10"/>
    <w:rsid w:val="1E4D1637"/>
    <w:rsid w:val="1E974A4A"/>
    <w:rsid w:val="1EAE6568"/>
    <w:rsid w:val="1EC02950"/>
    <w:rsid w:val="1EC62584"/>
    <w:rsid w:val="1ED43D01"/>
    <w:rsid w:val="1ED65B61"/>
    <w:rsid w:val="1EDA11C5"/>
    <w:rsid w:val="1F191C77"/>
    <w:rsid w:val="1F2D2C95"/>
    <w:rsid w:val="1F3C5FFF"/>
    <w:rsid w:val="1F444D41"/>
    <w:rsid w:val="1F5B3E27"/>
    <w:rsid w:val="1F68714C"/>
    <w:rsid w:val="1FAF122D"/>
    <w:rsid w:val="1FBF2026"/>
    <w:rsid w:val="1FEC7FC2"/>
    <w:rsid w:val="1FFB1BA8"/>
    <w:rsid w:val="20261C9F"/>
    <w:rsid w:val="20500815"/>
    <w:rsid w:val="205F3043"/>
    <w:rsid w:val="20781FD2"/>
    <w:rsid w:val="207C14C6"/>
    <w:rsid w:val="208F0F5E"/>
    <w:rsid w:val="20E171B6"/>
    <w:rsid w:val="20E27A80"/>
    <w:rsid w:val="20FB7F8C"/>
    <w:rsid w:val="20FE67D4"/>
    <w:rsid w:val="210F3363"/>
    <w:rsid w:val="21147BDB"/>
    <w:rsid w:val="21366A1D"/>
    <w:rsid w:val="2155688A"/>
    <w:rsid w:val="215A7D4C"/>
    <w:rsid w:val="216013AD"/>
    <w:rsid w:val="218728CD"/>
    <w:rsid w:val="21A25A95"/>
    <w:rsid w:val="21B70630"/>
    <w:rsid w:val="21B71529"/>
    <w:rsid w:val="21C7339A"/>
    <w:rsid w:val="21CA6549"/>
    <w:rsid w:val="21D53D1C"/>
    <w:rsid w:val="21D62A68"/>
    <w:rsid w:val="21E858C6"/>
    <w:rsid w:val="21F5516B"/>
    <w:rsid w:val="2209764A"/>
    <w:rsid w:val="221737EF"/>
    <w:rsid w:val="223E7471"/>
    <w:rsid w:val="22444392"/>
    <w:rsid w:val="22507C8F"/>
    <w:rsid w:val="227C39C9"/>
    <w:rsid w:val="22906106"/>
    <w:rsid w:val="22B0398C"/>
    <w:rsid w:val="22FE14AF"/>
    <w:rsid w:val="23120B47"/>
    <w:rsid w:val="231776BB"/>
    <w:rsid w:val="2354404D"/>
    <w:rsid w:val="236F7AEB"/>
    <w:rsid w:val="23755145"/>
    <w:rsid w:val="238A140D"/>
    <w:rsid w:val="2395111D"/>
    <w:rsid w:val="23A46019"/>
    <w:rsid w:val="23AE4793"/>
    <w:rsid w:val="23B84F43"/>
    <w:rsid w:val="23CC2F5F"/>
    <w:rsid w:val="23DB264B"/>
    <w:rsid w:val="240A7DE2"/>
    <w:rsid w:val="241D07E7"/>
    <w:rsid w:val="24382DEB"/>
    <w:rsid w:val="248E72DC"/>
    <w:rsid w:val="24A420F0"/>
    <w:rsid w:val="24A60D09"/>
    <w:rsid w:val="24AA3719"/>
    <w:rsid w:val="24CF35CF"/>
    <w:rsid w:val="2508554E"/>
    <w:rsid w:val="251837B0"/>
    <w:rsid w:val="251B6E85"/>
    <w:rsid w:val="251D1479"/>
    <w:rsid w:val="25321962"/>
    <w:rsid w:val="25375431"/>
    <w:rsid w:val="257741B0"/>
    <w:rsid w:val="25977BA9"/>
    <w:rsid w:val="25AA1F0F"/>
    <w:rsid w:val="25C42D27"/>
    <w:rsid w:val="25C44DCF"/>
    <w:rsid w:val="25D231E7"/>
    <w:rsid w:val="25EF4D1C"/>
    <w:rsid w:val="25F15114"/>
    <w:rsid w:val="260A212E"/>
    <w:rsid w:val="262B7788"/>
    <w:rsid w:val="263D32B3"/>
    <w:rsid w:val="265C0F62"/>
    <w:rsid w:val="266926E1"/>
    <w:rsid w:val="266D1812"/>
    <w:rsid w:val="267728FE"/>
    <w:rsid w:val="26B31695"/>
    <w:rsid w:val="26BA3886"/>
    <w:rsid w:val="26D3423D"/>
    <w:rsid w:val="26D751C3"/>
    <w:rsid w:val="26D76D12"/>
    <w:rsid w:val="27230A79"/>
    <w:rsid w:val="275D744D"/>
    <w:rsid w:val="275F21AA"/>
    <w:rsid w:val="27697335"/>
    <w:rsid w:val="276A64A6"/>
    <w:rsid w:val="27A73D66"/>
    <w:rsid w:val="27AD3ED7"/>
    <w:rsid w:val="27D65CE9"/>
    <w:rsid w:val="27F9435F"/>
    <w:rsid w:val="28613D22"/>
    <w:rsid w:val="28BA7496"/>
    <w:rsid w:val="28D53A0E"/>
    <w:rsid w:val="28D81FD3"/>
    <w:rsid w:val="28E7388E"/>
    <w:rsid w:val="28EA3406"/>
    <w:rsid w:val="290A75C0"/>
    <w:rsid w:val="291B1472"/>
    <w:rsid w:val="293E1B88"/>
    <w:rsid w:val="296C1419"/>
    <w:rsid w:val="299237D9"/>
    <w:rsid w:val="29B94B41"/>
    <w:rsid w:val="29E932FC"/>
    <w:rsid w:val="2A191732"/>
    <w:rsid w:val="2A195D12"/>
    <w:rsid w:val="2A482FF8"/>
    <w:rsid w:val="2A5942A5"/>
    <w:rsid w:val="2A6311CE"/>
    <w:rsid w:val="2A690306"/>
    <w:rsid w:val="2A7C44EF"/>
    <w:rsid w:val="2A7D3D7A"/>
    <w:rsid w:val="2A835F9E"/>
    <w:rsid w:val="2A9B01D2"/>
    <w:rsid w:val="2AA57A42"/>
    <w:rsid w:val="2AA97BC3"/>
    <w:rsid w:val="2AAF13EB"/>
    <w:rsid w:val="2AB47A90"/>
    <w:rsid w:val="2ABD4B1E"/>
    <w:rsid w:val="2AC5716E"/>
    <w:rsid w:val="2AD83C81"/>
    <w:rsid w:val="2AD93736"/>
    <w:rsid w:val="2AD95F15"/>
    <w:rsid w:val="2AF27AE3"/>
    <w:rsid w:val="2B0813A7"/>
    <w:rsid w:val="2B0A45D2"/>
    <w:rsid w:val="2B2D602A"/>
    <w:rsid w:val="2B501ADE"/>
    <w:rsid w:val="2B504FAA"/>
    <w:rsid w:val="2BBF5FEE"/>
    <w:rsid w:val="2BCF4D5A"/>
    <w:rsid w:val="2C050AE4"/>
    <w:rsid w:val="2C105680"/>
    <w:rsid w:val="2C132E48"/>
    <w:rsid w:val="2C2F6EDB"/>
    <w:rsid w:val="2C457A52"/>
    <w:rsid w:val="2CB13756"/>
    <w:rsid w:val="2CD54397"/>
    <w:rsid w:val="2CE444DB"/>
    <w:rsid w:val="2CEA67A7"/>
    <w:rsid w:val="2CF13453"/>
    <w:rsid w:val="2D11504B"/>
    <w:rsid w:val="2D2E4D45"/>
    <w:rsid w:val="2D305EAA"/>
    <w:rsid w:val="2D366497"/>
    <w:rsid w:val="2D46549E"/>
    <w:rsid w:val="2D5C4E2B"/>
    <w:rsid w:val="2D9242D9"/>
    <w:rsid w:val="2D930B9D"/>
    <w:rsid w:val="2D9B1D76"/>
    <w:rsid w:val="2DD65806"/>
    <w:rsid w:val="2DE70951"/>
    <w:rsid w:val="2E040A4F"/>
    <w:rsid w:val="2E181AEE"/>
    <w:rsid w:val="2E25537A"/>
    <w:rsid w:val="2E320A33"/>
    <w:rsid w:val="2E3864D6"/>
    <w:rsid w:val="2E403F23"/>
    <w:rsid w:val="2E461562"/>
    <w:rsid w:val="2E513D7C"/>
    <w:rsid w:val="2E623524"/>
    <w:rsid w:val="2E65709C"/>
    <w:rsid w:val="2E7E56E4"/>
    <w:rsid w:val="2E8F10A5"/>
    <w:rsid w:val="2E9A0117"/>
    <w:rsid w:val="2ECE68B9"/>
    <w:rsid w:val="2EE46ADD"/>
    <w:rsid w:val="2EF56269"/>
    <w:rsid w:val="2EF76C77"/>
    <w:rsid w:val="2F21096C"/>
    <w:rsid w:val="2F332CFE"/>
    <w:rsid w:val="2F443024"/>
    <w:rsid w:val="2F665521"/>
    <w:rsid w:val="2F802C6B"/>
    <w:rsid w:val="2F906EB1"/>
    <w:rsid w:val="2F962913"/>
    <w:rsid w:val="2F9A1EC1"/>
    <w:rsid w:val="2F9B06B8"/>
    <w:rsid w:val="2FA00577"/>
    <w:rsid w:val="2FD26C3A"/>
    <w:rsid w:val="2FE6675F"/>
    <w:rsid w:val="2FF934B9"/>
    <w:rsid w:val="30240123"/>
    <w:rsid w:val="303537E3"/>
    <w:rsid w:val="30426DA6"/>
    <w:rsid w:val="30427438"/>
    <w:rsid w:val="3043584D"/>
    <w:rsid w:val="304C1E1A"/>
    <w:rsid w:val="30681F6F"/>
    <w:rsid w:val="306C1975"/>
    <w:rsid w:val="308B4776"/>
    <w:rsid w:val="308F18E3"/>
    <w:rsid w:val="30BC6DC5"/>
    <w:rsid w:val="30CA56A3"/>
    <w:rsid w:val="30D832FD"/>
    <w:rsid w:val="31295D9D"/>
    <w:rsid w:val="31357DD7"/>
    <w:rsid w:val="316A3FC3"/>
    <w:rsid w:val="316A6D54"/>
    <w:rsid w:val="31861853"/>
    <w:rsid w:val="31A05844"/>
    <w:rsid w:val="31FF5BE2"/>
    <w:rsid w:val="32077505"/>
    <w:rsid w:val="32110441"/>
    <w:rsid w:val="3234348C"/>
    <w:rsid w:val="32363D2E"/>
    <w:rsid w:val="3238137C"/>
    <w:rsid w:val="323E0A81"/>
    <w:rsid w:val="325E2546"/>
    <w:rsid w:val="327150BF"/>
    <w:rsid w:val="32780312"/>
    <w:rsid w:val="32C85662"/>
    <w:rsid w:val="32E935CF"/>
    <w:rsid w:val="32EF5B22"/>
    <w:rsid w:val="32FE6BF2"/>
    <w:rsid w:val="33063049"/>
    <w:rsid w:val="331F4512"/>
    <w:rsid w:val="33217956"/>
    <w:rsid w:val="332D5514"/>
    <w:rsid w:val="33385708"/>
    <w:rsid w:val="3340476D"/>
    <w:rsid w:val="3341349A"/>
    <w:rsid w:val="33A40EF3"/>
    <w:rsid w:val="33AE7E9B"/>
    <w:rsid w:val="33B97A76"/>
    <w:rsid w:val="33C37E7C"/>
    <w:rsid w:val="33C42F7A"/>
    <w:rsid w:val="34560AC0"/>
    <w:rsid w:val="34717CAC"/>
    <w:rsid w:val="347D0F07"/>
    <w:rsid w:val="347F3788"/>
    <w:rsid w:val="34883736"/>
    <w:rsid w:val="34903123"/>
    <w:rsid w:val="349E6F21"/>
    <w:rsid w:val="34AC5F06"/>
    <w:rsid w:val="34AC70F4"/>
    <w:rsid w:val="34C739B5"/>
    <w:rsid w:val="34DA3048"/>
    <w:rsid w:val="34F508A7"/>
    <w:rsid w:val="351537C7"/>
    <w:rsid w:val="352220D7"/>
    <w:rsid w:val="35232621"/>
    <w:rsid w:val="352C5A4A"/>
    <w:rsid w:val="35303E52"/>
    <w:rsid w:val="354A3FC0"/>
    <w:rsid w:val="358261FF"/>
    <w:rsid w:val="35892569"/>
    <w:rsid w:val="35AC7EC7"/>
    <w:rsid w:val="35C72008"/>
    <w:rsid w:val="35D21F58"/>
    <w:rsid w:val="35F8094F"/>
    <w:rsid w:val="364C4F53"/>
    <w:rsid w:val="365440AF"/>
    <w:rsid w:val="3662106A"/>
    <w:rsid w:val="366706B2"/>
    <w:rsid w:val="366A62B5"/>
    <w:rsid w:val="367072EE"/>
    <w:rsid w:val="36760536"/>
    <w:rsid w:val="367F0074"/>
    <w:rsid w:val="36906A1A"/>
    <w:rsid w:val="36A208EE"/>
    <w:rsid w:val="370E52F5"/>
    <w:rsid w:val="37121F90"/>
    <w:rsid w:val="37194DA5"/>
    <w:rsid w:val="372668BA"/>
    <w:rsid w:val="37354C81"/>
    <w:rsid w:val="37406C81"/>
    <w:rsid w:val="374F0CDA"/>
    <w:rsid w:val="3794477B"/>
    <w:rsid w:val="37A26D92"/>
    <w:rsid w:val="37A67FCB"/>
    <w:rsid w:val="37AB2450"/>
    <w:rsid w:val="37C03380"/>
    <w:rsid w:val="37DF7DA6"/>
    <w:rsid w:val="37E25452"/>
    <w:rsid w:val="384859B7"/>
    <w:rsid w:val="38521F01"/>
    <w:rsid w:val="385F29DA"/>
    <w:rsid w:val="38821A13"/>
    <w:rsid w:val="388F7DD5"/>
    <w:rsid w:val="39285381"/>
    <w:rsid w:val="392B29AB"/>
    <w:rsid w:val="3940576F"/>
    <w:rsid w:val="39602C42"/>
    <w:rsid w:val="3964027F"/>
    <w:rsid w:val="397F5933"/>
    <w:rsid w:val="398720BE"/>
    <w:rsid w:val="39906023"/>
    <w:rsid w:val="39C7365C"/>
    <w:rsid w:val="39C87636"/>
    <w:rsid w:val="39DD741A"/>
    <w:rsid w:val="39E50520"/>
    <w:rsid w:val="3A030EAB"/>
    <w:rsid w:val="3A0F451E"/>
    <w:rsid w:val="3A526923"/>
    <w:rsid w:val="3ABF3B7A"/>
    <w:rsid w:val="3AF25FF1"/>
    <w:rsid w:val="3AF65302"/>
    <w:rsid w:val="3AFC1BB7"/>
    <w:rsid w:val="3B04145B"/>
    <w:rsid w:val="3B0C3444"/>
    <w:rsid w:val="3B0F3170"/>
    <w:rsid w:val="3B3402F0"/>
    <w:rsid w:val="3B377357"/>
    <w:rsid w:val="3B512916"/>
    <w:rsid w:val="3B7D03A5"/>
    <w:rsid w:val="3B8E4F1C"/>
    <w:rsid w:val="3B997A5A"/>
    <w:rsid w:val="3BBA1A44"/>
    <w:rsid w:val="3BC06663"/>
    <w:rsid w:val="3BC963CA"/>
    <w:rsid w:val="3BC96991"/>
    <w:rsid w:val="3BCF4377"/>
    <w:rsid w:val="3BD7401B"/>
    <w:rsid w:val="3BE10EE9"/>
    <w:rsid w:val="3BEA6698"/>
    <w:rsid w:val="3BED4F55"/>
    <w:rsid w:val="3BEF5A2F"/>
    <w:rsid w:val="3C0F790E"/>
    <w:rsid w:val="3C1B0271"/>
    <w:rsid w:val="3C2B7387"/>
    <w:rsid w:val="3C332FA5"/>
    <w:rsid w:val="3C4E09E7"/>
    <w:rsid w:val="3C5428B8"/>
    <w:rsid w:val="3C60074E"/>
    <w:rsid w:val="3C8B1290"/>
    <w:rsid w:val="3CF77A73"/>
    <w:rsid w:val="3CF97370"/>
    <w:rsid w:val="3CFA7549"/>
    <w:rsid w:val="3CFB753D"/>
    <w:rsid w:val="3D0D14F4"/>
    <w:rsid w:val="3D21305A"/>
    <w:rsid w:val="3D2F4655"/>
    <w:rsid w:val="3D3E5AA6"/>
    <w:rsid w:val="3D485736"/>
    <w:rsid w:val="3DB7215E"/>
    <w:rsid w:val="3DB807D3"/>
    <w:rsid w:val="3DCB391E"/>
    <w:rsid w:val="3DD22CE9"/>
    <w:rsid w:val="3DD5173F"/>
    <w:rsid w:val="3DEE4B47"/>
    <w:rsid w:val="3E0B7933"/>
    <w:rsid w:val="3E1D72A0"/>
    <w:rsid w:val="3E393B32"/>
    <w:rsid w:val="3E5F60BF"/>
    <w:rsid w:val="3E6D743B"/>
    <w:rsid w:val="3E6F1845"/>
    <w:rsid w:val="3E7006FC"/>
    <w:rsid w:val="3E7D4858"/>
    <w:rsid w:val="3E8020D5"/>
    <w:rsid w:val="3E875D5A"/>
    <w:rsid w:val="3E917975"/>
    <w:rsid w:val="3EB26747"/>
    <w:rsid w:val="3EB83E63"/>
    <w:rsid w:val="3ED1570C"/>
    <w:rsid w:val="3EDD3053"/>
    <w:rsid w:val="3EE05F74"/>
    <w:rsid w:val="3EFF2A36"/>
    <w:rsid w:val="3F081EAB"/>
    <w:rsid w:val="3F0C0835"/>
    <w:rsid w:val="3F2C13AC"/>
    <w:rsid w:val="3F4F7B45"/>
    <w:rsid w:val="3F596266"/>
    <w:rsid w:val="3F9410E8"/>
    <w:rsid w:val="3F974574"/>
    <w:rsid w:val="3FA36C86"/>
    <w:rsid w:val="3FCB2CC1"/>
    <w:rsid w:val="3FDB1335"/>
    <w:rsid w:val="3FDB41CB"/>
    <w:rsid w:val="3FE25343"/>
    <w:rsid w:val="400526C0"/>
    <w:rsid w:val="4015317C"/>
    <w:rsid w:val="401A3728"/>
    <w:rsid w:val="40342E78"/>
    <w:rsid w:val="40412600"/>
    <w:rsid w:val="404C3A45"/>
    <w:rsid w:val="405934C3"/>
    <w:rsid w:val="4077098E"/>
    <w:rsid w:val="40C46E58"/>
    <w:rsid w:val="40D60F72"/>
    <w:rsid w:val="40DA589D"/>
    <w:rsid w:val="40F73A19"/>
    <w:rsid w:val="40FC4BE4"/>
    <w:rsid w:val="4127158E"/>
    <w:rsid w:val="415C1EC4"/>
    <w:rsid w:val="416E40C0"/>
    <w:rsid w:val="417138FD"/>
    <w:rsid w:val="41AD694D"/>
    <w:rsid w:val="41BA1CFE"/>
    <w:rsid w:val="41C72BD7"/>
    <w:rsid w:val="41DF7A80"/>
    <w:rsid w:val="42156FC0"/>
    <w:rsid w:val="42167E26"/>
    <w:rsid w:val="422624CB"/>
    <w:rsid w:val="422B75F0"/>
    <w:rsid w:val="422E2DA6"/>
    <w:rsid w:val="4233044E"/>
    <w:rsid w:val="423D052E"/>
    <w:rsid w:val="424161A7"/>
    <w:rsid w:val="428078A2"/>
    <w:rsid w:val="428728C4"/>
    <w:rsid w:val="42D4161D"/>
    <w:rsid w:val="42EE4C86"/>
    <w:rsid w:val="42FB5EB2"/>
    <w:rsid w:val="43415068"/>
    <w:rsid w:val="436B413F"/>
    <w:rsid w:val="437A7A45"/>
    <w:rsid w:val="438D6D9A"/>
    <w:rsid w:val="439347D0"/>
    <w:rsid w:val="43935A08"/>
    <w:rsid w:val="43A816C3"/>
    <w:rsid w:val="43C55EF1"/>
    <w:rsid w:val="43CC0837"/>
    <w:rsid w:val="43D0697B"/>
    <w:rsid w:val="442D0524"/>
    <w:rsid w:val="44337479"/>
    <w:rsid w:val="44344145"/>
    <w:rsid w:val="44417F49"/>
    <w:rsid w:val="448908A4"/>
    <w:rsid w:val="448E567A"/>
    <w:rsid w:val="44922F4A"/>
    <w:rsid w:val="44B71B00"/>
    <w:rsid w:val="44BF2906"/>
    <w:rsid w:val="44CD4711"/>
    <w:rsid w:val="44DD7D1A"/>
    <w:rsid w:val="450E65DF"/>
    <w:rsid w:val="451F757C"/>
    <w:rsid w:val="45424A6F"/>
    <w:rsid w:val="455A5A6F"/>
    <w:rsid w:val="45612879"/>
    <w:rsid w:val="45811F52"/>
    <w:rsid w:val="45960B26"/>
    <w:rsid w:val="45AA6213"/>
    <w:rsid w:val="45AE07DB"/>
    <w:rsid w:val="45AE21E4"/>
    <w:rsid w:val="45B80E9C"/>
    <w:rsid w:val="45B84F34"/>
    <w:rsid w:val="45BA6065"/>
    <w:rsid w:val="46087AF4"/>
    <w:rsid w:val="461C01FD"/>
    <w:rsid w:val="462701A9"/>
    <w:rsid w:val="465274D1"/>
    <w:rsid w:val="466C121B"/>
    <w:rsid w:val="46755A11"/>
    <w:rsid w:val="46775F12"/>
    <w:rsid w:val="467C5107"/>
    <w:rsid w:val="46906D4A"/>
    <w:rsid w:val="469742E1"/>
    <w:rsid w:val="46AF4FB9"/>
    <w:rsid w:val="46BC75F9"/>
    <w:rsid w:val="46D870ED"/>
    <w:rsid w:val="46D957C9"/>
    <w:rsid w:val="46F22E94"/>
    <w:rsid w:val="46F34A09"/>
    <w:rsid w:val="46FB51C1"/>
    <w:rsid w:val="4770514A"/>
    <w:rsid w:val="47927005"/>
    <w:rsid w:val="47E7042C"/>
    <w:rsid w:val="47F313F9"/>
    <w:rsid w:val="48181271"/>
    <w:rsid w:val="48312B8D"/>
    <w:rsid w:val="4847290C"/>
    <w:rsid w:val="486C70AC"/>
    <w:rsid w:val="48904B42"/>
    <w:rsid w:val="4893286B"/>
    <w:rsid w:val="4894135F"/>
    <w:rsid w:val="48E230E4"/>
    <w:rsid w:val="49395380"/>
    <w:rsid w:val="49566621"/>
    <w:rsid w:val="49570ACA"/>
    <w:rsid w:val="497F472F"/>
    <w:rsid w:val="49944E34"/>
    <w:rsid w:val="49BF02D5"/>
    <w:rsid w:val="49C95D75"/>
    <w:rsid w:val="49CB544E"/>
    <w:rsid w:val="49EA426D"/>
    <w:rsid w:val="49EE7291"/>
    <w:rsid w:val="4A151902"/>
    <w:rsid w:val="4A2A6DF6"/>
    <w:rsid w:val="4A31377F"/>
    <w:rsid w:val="4A73512E"/>
    <w:rsid w:val="4A7F7C06"/>
    <w:rsid w:val="4A9B2279"/>
    <w:rsid w:val="4AD54229"/>
    <w:rsid w:val="4AFA7E1B"/>
    <w:rsid w:val="4B456C96"/>
    <w:rsid w:val="4B507901"/>
    <w:rsid w:val="4B637858"/>
    <w:rsid w:val="4B7D3B9F"/>
    <w:rsid w:val="4BA4218C"/>
    <w:rsid w:val="4BE02C1F"/>
    <w:rsid w:val="4C1849DA"/>
    <w:rsid w:val="4C73261F"/>
    <w:rsid w:val="4CA4254C"/>
    <w:rsid w:val="4CC53AB6"/>
    <w:rsid w:val="4D3B1FFF"/>
    <w:rsid w:val="4D544F46"/>
    <w:rsid w:val="4D5C6303"/>
    <w:rsid w:val="4D857549"/>
    <w:rsid w:val="4D877E54"/>
    <w:rsid w:val="4D9D4600"/>
    <w:rsid w:val="4DA4503D"/>
    <w:rsid w:val="4DD40592"/>
    <w:rsid w:val="4DDE49B3"/>
    <w:rsid w:val="4DE87DAB"/>
    <w:rsid w:val="4E023A19"/>
    <w:rsid w:val="4E157CBD"/>
    <w:rsid w:val="4E555776"/>
    <w:rsid w:val="4E685AD5"/>
    <w:rsid w:val="4E767831"/>
    <w:rsid w:val="4E815204"/>
    <w:rsid w:val="4E87199F"/>
    <w:rsid w:val="4EA9220D"/>
    <w:rsid w:val="4EAA1345"/>
    <w:rsid w:val="4ECA4C44"/>
    <w:rsid w:val="4ED10953"/>
    <w:rsid w:val="4F12121F"/>
    <w:rsid w:val="4F1358AA"/>
    <w:rsid w:val="4F553828"/>
    <w:rsid w:val="4F7478EE"/>
    <w:rsid w:val="4F7E1733"/>
    <w:rsid w:val="4FA32B7C"/>
    <w:rsid w:val="4FC2301F"/>
    <w:rsid w:val="4FD5798D"/>
    <w:rsid w:val="4FFE7A01"/>
    <w:rsid w:val="500B0042"/>
    <w:rsid w:val="50151A67"/>
    <w:rsid w:val="50160411"/>
    <w:rsid w:val="502815B5"/>
    <w:rsid w:val="50341D37"/>
    <w:rsid w:val="506D63CF"/>
    <w:rsid w:val="5087582F"/>
    <w:rsid w:val="50891771"/>
    <w:rsid w:val="50915CEB"/>
    <w:rsid w:val="50AB0E3E"/>
    <w:rsid w:val="50C14B52"/>
    <w:rsid w:val="50C25247"/>
    <w:rsid w:val="50D6330E"/>
    <w:rsid w:val="50E514E5"/>
    <w:rsid w:val="50F61AAB"/>
    <w:rsid w:val="50F73577"/>
    <w:rsid w:val="513E23D7"/>
    <w:rsid w:val="51492DB3"/>
    <w:rsid w:val="518B3AB1"/>
    <w:rsid w:val="518E2193"/>
    <w:rsid w:val="51A7752D"/>
    <w:rsid w:val="51E127AC"/>
    <w:rsid w:val="51EB6441"/>
    <w:rsid w:val="51F67E8C"/>
    <w:rsid w:val="520375BB"/>
    <w:rsid w:val="5216449F"/>
    <w:rsid w:val="52181154"/>
    <w:rsid w:val="52184491"/>
    <w:rsid w:val="522649E6"/>
    <w:rsid w:val="52555279"/>
    <w:rsid w:val="5265267F"/>
    <w:rsid w:val="52756A41"/>
    <w:rsid w:val="527977A3"/>
    <w:rsid w:val="52B729E6"/>
    <w:rsid w:val="52C26780"/>
    <w:rsid w:val="52E958AB"/>
    <w:rsid w:val="53062239"/>
    <w:rsid w:val="530945AE"/>
    <w:rsid w:val="531711E6"/>
    <w:rsid w:val="53345336"/>
    <w:rsid w:val="53521794"/>
    <w:rsid w:val="535D1172"/>
    <w:rsid w:val="536212B7"/>
    <w:rsid w:val="536D0936"/>
    <w:rsid w:val="53A5442D"/>
    <w:rsid w:val="53A942EF"/>
    <w:rsid w:val="53D4325E"/>
    <w:rsid w:val="53D46559"/>
    <w:rsid w:val="53D95398"/>
    <w:rsid w:val="53E105F2"/>
    <w:rsid w:val="54082503"/>
    <w:rsid w:val="541141BA"/>
    <w:rsid w:val="5413479C"/>
    <w:rsid w:val="542A0F21"/>
    <w:rsid w:val="54491C1E"/>
    <w:rsid w:val="545F1823"/>
    <w:rsid w:val="54640C69"/>
    <w:rsid w:val="5468598A"/>
    <w:rsid w:val="54685A5D"/>
    <w:rsid w:val="5469619E"/>
    <w:rsid w:val="54730BC0"/>
    <w:rsid w:val="54756750"/>
    <w:rsid w:val="54926A1B"/>
    <w:rsid w:val="54AD2315"/>
    <w:rsid w:val="54B41BB8"/>
    <w:rsid w:val="54B762FA"/>
    <w:rsid w:val="54E265F4"/>
    <w:rsid w:val="54ED67C3"/>
    <w:rsid w:val="55045309"/>
    <w:rsid w:val="55134E99"/>
    <w:rsid w:val="55355520"/>
    <w:rsid w:val="55611C16"/>
    <w:rsid w:val="556F7D1D"/>
    <w:rsid w:val="557202DD"/>
    <w:rsid w:val="5578765F"/>
    <w:rsid w:val="558F0128"/>
    <w:rsid w:val="55C00A34"/>
    <w:rsid w:val="55F152AF"/>
    <w:rsid w:val="560C300A"/>
    <w:rsid w:val="561958BE"/>
    <w:rsid w:val="563118A8"/>
    <w:rsid w:val="56413AF6"/>
    <w:rsid w:val="56472A8C"/>
    <w:rsid w:val="56563A1B"/>
    <w:rsid w:val="568C6E87"/>
    <w:rsid w:val="569921A0"/>
    <w:rsid w:val="56C7502B"/>
    <w:rsid w:val="56F233F9"/>
    <w:rsid w:val="56F8426F"/>
    <w:rsid w:val="57003D5D"/>
    <w:rsid w:val="57075FCF"/>
    <w:rsid w:val="5720285F"/>
    <w:rsid w:val="57744241"/>
    <w:rsid w:val="577722F2"/>
    <w:rsid w:val="57947460"/>
    <w:rsid w:val="57AA3262"/>
    <w:rsid w:val="57AD4599"/>
    <w:rsid w:val="57AF367B"/>
    <w:rsid w:val="57C101F5"/>
    <w:rsid w:val="57FE04EB"/>
    <w:rsid w:val="580368F3"/>
    <w:rsid w:val="584A5C33"/>
    <w:rsid w:val="584E08AA"/>
    <w:rsid w:val="58592D87"/>
    <w:rsid w:val="586F4120"/>
    <w:rsid w:val="5878089D"/>
    <w:rsid w:val="58AF311A"/>
    <w:rsid w:val="58C27542"/>
    <w:rsid w:val="58E145BB"/>
    <w:rsid w:val="58ED7FC4"/>
    <w:rsid w:val="58F3335A"/>
    <w:rsid w:val="58FB298A"/>
    <w:rsid w:val="58FD78EA"/>
    <w:rsid w:val="591E7BF3"/>
    <w:rsid w:val="594536A5"/>
    <w:rsid w:val="597242E6"/>
    <w:rsid w:val="598060BC"/>
    <w:rsid w:val="59974424"/>
    <w:rsid w:val="59B34D45"/>
    <w:rsid w:val="59BB2107"/>
    <w:rsid w:val="59CD7610"/>
    <w:rsid w:val="59D96634"/>
    <w:rsid w:val="59E43DF6"/>
    <w:rsid w:val="5A1731F7"/>
    <w:rsid w:val="5A510F35"/>
    <w:rsid w:val="5A7B3A7B"/>
    <w:rsid w:val="5A855A36"/>
    <w:rsid w:val="5AB1677A"/>
    <w:rsid w:val="5AD10D5D"/>
    <w:rsid w:val="5AE044F4"/>
    <w:rsid w:val="5AFA1A1A"/>
    <w:rsid w:val="5B181167"/>
    <w:rsid w:val="5B575C21"/>
    <w:rsid w:val="5B5A181F"/>
    <w:rsid w:val="5B5E7AD7"/>
    <w:rsid w:val="5B901C85"/>
    <w:rsid w:val="5BA43131"/>
    <w:rsid w:val="5BA73499"/>
    <w:rsid w:val="5BBA5E08"/>
    <w:rsid w:val="5BC17C67"/>
    <w:rsid w:val="5BC5638B"/>
    <w:rsid w:val="5BDD5AF1"/>
    <w:rsid w:val="5BDF218A"/>
    <w:rsid w:val="5BFF3126"/>
    <w:rsid w:val="5C196EB2"/>
    <w:rsid w:val="5C2A6867"/>
    <w:rsid w:val="5C2D18FC"/>
    <w:rsid w:val="5C4443B0"/>
    <w:rsid w:val="5C4732C1"/>
    <w:rsid w:val="5C514330"/>
    <w:rsid w:val="5C601933"/>
    <w:rsid w:val="5C68416F"/>
    <w:rsid w:val="5C791B98"/>
    <w:rsid w:val="5C9C0A8B"/>
    <w:rsid w:val="5CBE3B35"/>
    <w:rsid w:val="5CCA4927"/>
    <w:rsid w:val="5CD018B7"/>
    <w:rsid w:val="5CE8533A"/>
    <w:rsid w:val="5CEB6FD5"/>
    <w:rsid w:val="5D3470DF"/>
    <w:rsid w:val="5D38709F"/>
    <w:rsid w:val="5D671B54"/>
    <w:rsid w:val="5D945658"/>
    <w:rsid w:val="5DA758C2"/>
    <w:rsid w:val="5DA845B9"/>
    <w:rsid w:val="5DC304F1"/>
    <w:rsid w:val="5DCF1D80"/>
    <w:rsid w:val="5DED6AD7"/>
    <w:rsid w:val="5DF0298D"/>
    <w:rsid w:val="5DF519B1"/>
    <w:rsid w:val="5EB52A3D"/>
    <w:rsid w:val="5F1F5A1C"/>
    <w:rsid w:val="5F6739E5"/>
    <w:rsid w:val="5F872FD5"/>
    <w:rsid w:val="5FB14961"/>
    <w:rsid w:val="5FB1561C"/>
    <w:rsid w:val="5FB90AD6"/>
    <w:rsid w:val="5FC83034"/>
    <w:rsid w:val="5FF21AEA"/>
    <w:rsid w:val="600A15A2"/>
    <w:rsid w:val="6018406D"/>
    <w:rsid w:val="60335A63"/>
    <w:rsid w:val="60506F23"/>
    <w:rsid w:val="609D7C37"/>
    <w:rsid w:val="60AB7748"/>
    <w:rsid w:val="60AD638E"/>
    <w:rsid w:val="60DB000B"/>
    <w:rsid w:val="60E86AF7"/>
    <w:rsid w:val="60EB0AD0"/>
    <w:rsid w:val="60EC0B2F"/>
    <w:rsid w:val="612330FA"/>
    <w:rsid w:val="6136097B"/>
    <w:rsid w:val="61482ED1"/>
    <w:rsid w:val="61676D0A"/>
    <w:rsid w:val="61936C92"/>
    <w:rsid w:val="61996064"/>
    <w:rsid w:val="61AA2577"/>
    <w:rsid w:val="61B354C2"/>
    <w:rsid w:val="61B656E5"/>
    <w:rsid w:val="61C37ABA"/>
    <w:rsid w:val="61C774F3"/>
    <w:rsid w:val="61F347F3"/>
    <w:rsid w:val="622463F7"/>
    <w:rsid w:val="622A6891"/>
    <w:rsid w:val="626262BF"/>
    <w:rsid w:val="626F1FD8"/>
    <w:rsid w:val="6272329C"/>
    <w:rsid w:val="627D0EBD"/>
    <w:rsid w:val="6283566B"/>
    <w:rsid w:val="628441B2"/>
    <w:rsid w:val="62A938BD"/>
    <w:rsid w:val="62BC6385"/>
    <w:rsid w:val="62EB57FD"/>
    <w:rsid w:val="63985E47"/>
    <w:rsid w:val="63A91E7B"/>
    <w:rsid w:val="63DB1C13"/>
    <w:rsid w:val="6403644A"/>
    <w:rsid w:val="6409131B"/>
    <w:rsid w:val="6411067F"/>
    <w:rsid w:val="64111C42"/>
    <w:rsid w:val="641E0BA6"/>
    <w:rsid w:val="642B13BF"/>
    <w:rsid w:val="645968D9"/>
    <w:rsid w:val="6466642D"/>
    <w:rsid w:val="64B74B6C"/>
    <w:rsid w:val="64BC447D"/>
    <w:rsid w:val="64BD40B0"/>
    <w:rsid w:val="650F5B08"/>
    <w:rsid w:val="65112873"/>
    <w:rsid w:val="65403108"/>
    <w:rsid w:val="656519CA"/>
    <w:rsid w:val="6566639D"/>
    <w:rsid w:val="6591780F"/>
    <w:rsid w:val="65B734B8"/>
    <w:rsid w:val="65BA13F1"/>
    <w:rsid w:val="65C43748"/>
    <w:rsid w:val="65D17129"/>
    <w:rsid w:val="65FE5A37"/>
    <w:rsid w:val="660D0BBE"/>
    <w:rsid w:val="66224A9F"/>
    <w:rsid w:val="664572D8"/>
    <w:rsid w:val="6658105D"/>
    <w:rsid w:val="66AF68F8"/>
    <w:rsid w:val="66BA6D6C"/>
    <w:rsid w:val="66C81760"/>
    <w:rsid w:val="66E033BD"/>
    <w:rsid w:val="66E30EC1"/>
    <w:rsid w:val="66E95A19"/>
    <w:rsid w:val="670234E3"/>
    <w:rsid w:val="67032C51"/>
    <w:rsid w:val="671C7229"/>
    <w:rsid w:val="67335EE1"/>
    <w:rsid w:val="67387C13"/>
    <w:rsid w:val="673D407E"/>
    <w:rsid w:val="673F109A"/>
    <w:rsid w:val="674527D0"/>
    <w:rsid w:val="67470DEF"/>
    <w:rsid w:val="676A3B4C"/>
    <w:rsid w:val="67826EC5"/>
    <w:rsid w:val="67F6423B"/>
    <w:rsid w:val="67FD136B"/>
    <w:rsid w:val="682E5BA4"/>
    <w:rsid w:val="6830333F"/>
    <w:rsid w:val="683C77E6"/>
    <w:rsid w:val="68617402"/>
    <w:rsid w:val="68650ACB"/>
    <w:rsid w:val="687A4CBB"/>
    <w:rsid w:val="68B27501"/>
    <w:rsid w:val="68C2659C"/>
    <w:rsid w:val="691A2652"/>
    <w:rsid w:val="694C1089"/>
    <w:rsid w:val="69583B35"/>
    <w:rsid w:val="697548D9"/>
    <w:rsid w:val="69870532"/>
    <w:rsid w:val="69893FE3"/>
    <w:rsid w:val="699818EC"/>
    <w:rsid w:val="69B57FDF"/>
    <w:rsid w:val="69D578F2"/>
    <w:rsid w:val="69DF3039"/>
    <w:rsid w:val="69E96E37"/>
    <w:rsid w:val="69ED3EF0"/>
    <w:rsid w:val="69F11E48"/>
    <w:rsid w:val="6A475253"/>
    <w:rsid w:val="6A9F0AF6"/>
    <w:rsid w:val="6AC93791"/>
    <w:rsid w:val="6AE34875"/>
    <w:rsid w:val="6AE6042D"/>
    <w:rsid w:val="6AEC64B8"/>
    <w:rsid w:val="6AFB5E73"/>
    <w:rsid w:val="6B0A277E"/>
    <w:rsid w:val="6B0B3031"/>
    <w:rsid w:val="6B0B3D48"/>
    <w:rsid w:val="6B185693"/>
    <w:rsid w:val="6B302D7A"/>
    <w:rsid w:val="6B397924"/>
    <w:rsid w:val="6B4E0316"/>
    <w:rsid w:val="6B723EE6"/>
    <w:rsid w:val="6BC652D3"/>
    <w:rsid w:val="6BD0595E"/>
    <w:rsid w:val="6BEB2C23"/>
    <w:rsid w:val="6BEC607D"/>
    <w:rsid w:val="6BED0845"/>
    <w:rsid w:val="6C0338A3"/>
    <w:rsid w:val="6C126235"/>
    <w:rsid w:val="6C4629F7"/>
    <w:rsid w:val="6C4B29D1"/>
    <w:rsid w:val="6C4F3F79"/>
    <w:rsid w:val="6C692CBA"/>
    <w:rsid w:val="6C713C26"/>
    <w:rsid w:val="6C8C3FB5"/>
    <w:rsid w:val="6CAE0DC2"/>
    <w:rsid w:val="6CEA4294"/>
    <w:rsid w:val="6D1C21EE"/>
    <w:rsid w:val="6D2D292B"/>
    <w:rsid w:val="6D3C36D6"/>
    <w:rsid w:val="6D4D18CB"/>
    <w:rsid w:val="6D710409"/>
    <w:rsid w:val="6DB11A7C"/>
    <w:rsid w:val="6DC37DD2"/>
    <w:rsid w:val="6DF72C22"/>
    <w:rsid w:val="6E006698"/>
    <w:rsid w:val="6E116680"/>
    <w:rsid w:val="6E1F2024"/>
    <w:rsid w:val="6E301640"/>
    <w:rsid w:val="6E48776D"/>
    <w:rsid w:val="6E573604"/>
    <w:rsid w:val="6E5D4F6F"/>
    <w:rsid w:val="6EC23E1D"/>
    <w:rsid w:val="6ED11120"/>
    <w:rsid w:val="6ED57399"/>
    <w:rsid w:val="6EE364EF"/>
    <w:rsid w:val="6EEB2DC8"/>
    <w:rsid w:val="6F1201E9"/>
    <w:rsid w:val="6F1B22EF"/>
    <w:rsid w:val="6F293D36"/>
    <w:rsid w:val="6F390094"/>
    <w:rsid w:val="6F457EDD"/>
    <w:rsid w:val="6F6404BA"/>
    <w:rsid w:val="6F6E0023"/>
    <w:rsid w:val="6F7C7C69"/>
    <w:rsid w:val="6F88231D"/>
    <w:rsid w:val="6FAF6FAF"/>
    <w:rsid w:val="6FBD27DB"/>
    <w:rsid w:val="6FC45ECD"/>
    <w:rsid w:val="6FC47024"/>
    <w:rsid w:val="6FE96DF0"/>
    <w:rsid w:val="702475BE"/>
    <w:rsid w:val="702B2954"/>
    <w:rsid w:val="70376F8D"/>
    <w:rsid w:val="703A5CC8"/>
    <w:rsid w:val="7057722C"/>
    <w:rsid w:val="705B559C"/>
    <w:rsid w:val="70604CAA"/>
    <w:rsid w:val="706D2223"/>
    <w:rsid w:val="70754371"/>
    <w:rsid w:val="70935E39"/>
    <w:rsid w:val="70A169F1"/>
    <w:rsid w:val="70A8752E"/>
    <w:rsid w:val="70C520E1"/>
    <w:rsid w:val="70DC7761"/>
    <w:rsid w:val="7108542C"/>
    <w:rsid w:val="71225CB3"/>
    <w:rsid w:val="71254AA4"/>
    <w:rsid w:val="713F1D75"/>
    <w:rsid w:val="71670593"/>
    <w:rsid w:val="719604CD"/>
    <w:rsid w:val="719A250E"/>
    <w:rsid w:val="71AC4A9A"/>
    <w:rsid w:val="71CA211E"/>
    <w:rsid w:val="720124AD"/>
    <w:rsid w:val="720230FA"/>
    <w:rsid w:val="72195862"/>
    <w:rsid w:val="72280ECE"/>
    <w:rsid w:val="722C0915"/>
    <w:rsid w:val="72634067"/>
    <w:rsid w:val="727034FE"/>
    <w:rsid w:val="72727F27"/>
    <w:rsid w:val="72A759B3"/>
    <w:rsid w:val="72B0266E"/>
    <w:rsid w:val="72C654FA"/>
    <w:rsid w:val="72DD5103"/>
    <w:rsid w:val="731344EC"/>
    <w:rsid w:val="73144701"/>
    <w:rsid w:val="732062A6"/>
    <w:rsid w:val="73284DBC"/>
    <w:rsid w:val="732D4BB8"/>
    <w:rsid w:val="73711BA8"/>
    <w:rsid w:val="737B3E32"/>
    <w:rsid w:val="740466F0"/>
    <w:rsid w:val="74052149"/>
    <w:rsid w:val="74352A18"/>
    <w:rsid w:val="7438536D"/>
    <w:rsid w:val="743F5276"/>
    <w:rsid w:val="74521C9D"/>
    <w:rsid w:val="745E3752"/>
    <w:rsid w:val="74605089"/>
    <w:rsid w:val="74637CA1"/>
    <w:rsid w:val="74697630"/>
    <w:rsid w:val="74863017"/>
    <w:rsid w:val="74924502"/>
    <w:rsid w:val="74E83DEC"/>
    <w:rsid w:val="7503540A"/>
    <w:rsid w:val="75116751"/>
    <w:rsid w:val="75760658"/>
    <w:rsid w:val="757B011A"/>
    <w:rsid w:val="758313F6"/>
    <w:rsid w:val="758B03BC"/>
    <w:rsid w:val="759D0BA3"/>
    <w:rsid w:val="75B53B91"/>
    <w:rsid w:val="75D828CA"/>
    <w:rsid w:val="75DA4286"/>
    <w:rsid w:val="75EF3607"/>
    <w:rsid w:val="762024C9"/>
    <w:rsid w:val="7637466C"/>
    <w:rsid w:val="763F14FC"/>
    <w:rsid w:val="76725267"/>
    <w:rsid w:val="769E735F"/>
    <w:rsid w:val="76A61A8A"/>
    <w:rsid w:val="76CD444C"/>
    <w:rsid w:val="77044785"/>
    <w:rsid w:val="7709674F"/>
    <w:rsid w:val="772B0235"/>
    <w:rsid w:val="775738D2"/>
    <w:rsid w:val="77640DC4"/>
    <w:rsid w:val="77710EA7"/>
    <w:rsid w:val="779206AA"/>
    <w:rsid w:val="77B05439"/>
    <w:rsid w:val="77B72139"/>
    <w:rsid w:val="77B834DA"/>
    <w:rsid w:val="77CC47C8"/>
    <w:rsid w:val="77CF79D3"/>
    <w:rsid w:val="77D70901"/>
    <w:rsid w:val="77E146EE"/>
    <w:rsid w:val="781B4A97"/>
    <w:rsid w:val="782C6A6D"/>
    <w:rsid w:val="7834191C"/>
    <w:rsid w:val="783E397D"/>
    <w:rsid w:val="78531624"/>
    <w:rsid w:val="78592C50"/>
    <w:rsid w:val="78622A76"/>
    <w:rsid w:val="7867307F"/>
    <w:rsid w:val="78883947"/>
    <w:rsid w:val="788A1C75"/>
    <w:rsid w:val="78912270"/>
    <w:rsid w:val="78943731"/>
    <w:rsid w:val="78B0777F"/>
    <w:rsid w:val="78B231DF"/>
    <w:rsid w:val="78BF3460"/>
    <w:rsid w:val="78BF5D50"/>
    <w:rsid w:val="78F21D34"/>
    <w:rsid w:val="78F93C27"/>
    <w:rsid w:val="78FD46EA"/>
    <w:rsid w:val="79443F7D"/>
    <w:rsid w:val="795D48AC"/>
    <w:rsid w:val="796C2A2D"/>
    <w:rsid w:val="79736157"/>
    <w:rsid w:val="79877B66"/>
    <w:rsid w:val="799010F5"/>
    <w:rsid w:val="79B20527"/>
    <w:rsid w:val="79BF1262"/>
    <w:rsid w:val="79DF4D9F"/>
    <w:rsid w:val="79F23586"/>
    <w:rsid w:val="79FD4F03"/>
    <w:rsid w:val="7A0070F3"/>
    <w:rsid w:val="7A1531F2"/>
    <w:rsid w:val="7A1D5A9D"/>
    <w:rsid w:val="7A2347C6"/>
    <w:rsid w:val="7A30176D"/>
    <w:rsid w:val="7A437DE6"/>
    <w:rsid w:val="7A513032"/>
    <w:rsid w:val="7A673649"/>
    <w:rsid w:val="7A7634C7"/>
    <w:rsid w:val="7A8B73D7"/>
    <w:rsid w:val="7AAA710A"/>
    <w:rsid w:val="7AD25133"/>
    <w:rsid w:val="7AE13666"/>
    <w:rsid w:val="7B1E01C6"/>
    <w:rsid w:val="7B210D63"/>
    <w:rsid w:val="7B267B2A"/>
    <w:rsid w:val="7B4B689B"/>
    <w:rsid w:val="7B580F98"/>
    <w:rsid w:val="7B614AC6"/>
    <w:rsid w:val="7B6A7F7F"/>
    <w:rsid w:val="7B6D000D"/>
    <w:rsid w:val="7B6E626A"/>
    <w:rsid w:val="7B7326BD"/>
    <w:rsid w:val="7B77182C"/>
    <w:rsid w:val="7B794518"/>
    <w:rsid w:val="7B7D1E88"/>
    <w:rsid w:val="7B956B6E"/>
    <w:rsid w:val="7BA53B18"/>
    <w:rsid w:val="7BAB4846"/>
    <w:rsid w:val="7BDE5F47"/>
    <w:rsid w:val="7BEB4E51"/>
    <w:rsid w:val="7C164623"/>
    <w:rsid w:val="7C191BBC"/>
    <w:rsid w:val="7C2D05D8"/>
    <w:rsid w:val="7C341834"/>
    <w:rsid w:val="7C4C2E63"/>
    <w:rsid w:val="7C622C10"/>
    <w:rsid w:val="7C880DF5"/>
    <w:rsid w:val="7C8F1BF7"/>
    <w:rsid w:val="7C995D7C"/>
    <w:rsid w:val="7CAC0E36"/>
    <w:rsid w:val="7CB63E02"/>
    <w:rsid w:val="7CFA3464"/>
    <w:rsid w:val="7D107307"/>
    <w:rsid w:val="7D16424A"/>
    <w:rsid w:val="7D1A7A62"/>
    <w:rsid w:val="7D240F99"/>
    <w:rsid w:val="7D3648E3"/>
    <w:rsid w:val="7D9F7E3E"/>
    <w:rsid w:val="7DB74D31"/>
    <w:rsid w:val="7DC14F6D"/>
    <w:rsid w:val="7DC94684"/>
    <w:rsid w:val="7DD064CF"/>
    <w:rsid w:val="7DF1459A"/>
    <w:rsid w:val="7DF34431"/>
    <w:rsid w:val="7E154C85"/>
    <w:rsid w:val="7E2D0162"/>
    <w:rsid w:val="7E345F6C"/>
    <w:rsid w:val="7E673C3E"/>
    <w:rsid w:val="7E8C0BBF"/>
    <w:rsid w:val="7E924F30"/>
    <w:rsid w:val="7ED120C4"/>
    <w:rsid w:val="7EF16A24"/>
    <w:rsid w:val="7EFC4D6D"/>
    <w:rsid w:val="7F346AE4"/>
    <w:rsid w:val="7F540C99"/>
    <w:rsid w:val="7F585DB7"/>
    <w:rsid w:val="7F69341C"/>
    <w:rsid w:val="7F6F61DE"/>
    <w:rsid w:val="7F7B78A5"/>
    <w:rsid w:val="7F8411C0"/>
    <w:rsid w:val="7F860DAF"/>
    <w:rsid w:val="7F887C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B839D"/>
  <w15:docId w15:val="{28ECCADA-6F3B-4A01-A8A9-F48912A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next w:val="Normal"/>
    <w:qFormat/>
    <w:pPr>
      <w:widowControl w:val="0"/>
      <w:jc w:val="both"/>
    </w:pPr>
    <w:rPr>
      <w:kern w:val="2"/>
      <w:sz w:val="21"/>
      <w:szCs w:val="24"/>
    </w:rPr>
  </w:style>
  <w:style w:type="paragraph" w:styleId="1">
    <w:name w:val="heading 1"/>
    <w:basedOn w:val="a2"/>
    <w:next w:val="a2"/>
    <w:link w:val="10"/>
    <w:qFormat/>
    <w:pPr>
      <w:keepNext/>
      <w:keepLines/>
      <w:spacing w:before="340" w:after="330" w:line="578" w:lineRule="auto"/>
      <w:outlineLvl w:val="0"/>
    </w:pPr>
    <w:rPr>
      <w:b/>
      <w:bCs/>
      <w:kern w:val="44"/>
      <w:sz w:val="44"/>
      <w:szCs w:val="44"/>
    </w:rPr>
  </w:style>
  <w:style w:type="paragraph" w:styleId="20">
    <w:name w:val="heading 2"/>
    <w:basedOn w:val="a2"/>
    <w:next w:val="a2"/>
    <w:link w:val="21"/>
    <w:qFormat/>
    <w:pPr>
      <w:keepNext/>
      <w:keepLines/>
      <w:spacing w:before="260" w:after="260" w:line="416" w:lineRule="auto"/>
      <w:outlineLvl w:val="1"/>
    </w:pPr>
    <w:rPr>
      <w:rFonts w:ascii="宋体" w:eastAsia="黑体" w:hAnsi="宋体"/>
      <w:b/>
      <w:bCs/>
      <w:sz w:val="24"/>
      <w:szCs w:val="32"/>
    </w:rPr>
  </w:style>
  <w:style w:type="paragraph" w:styleId="3">
    <w:name w:val="heading 3"/>
    <w:basedOn w:val="a2"/>
    <w:next w:val="a2"/>
    <w:qFormat/>
    <w:pPr>
      <w:keepNext/>
      <w:numPr>
        <w:numId w:val="1"/>
      </w:numPr>
      <w:spacing w:line="216" w:lineRule="auto"/>
      <w:outlineLvl w:val="2"/>
    </w:pPr>
    <w:rPr>
      <w:rFonts w:ascii="黑体" w:eastAsia="黑体"/>
      <w:b/>
      <w:bCs/>
      <w:sz w:val="24"/>
      <w:szCs w:val="28"/>
    </w:rPr>
  </w:style>
  <w:style w:type="paragraph" w:styleId="4">
    <w:name w:val="heading 4"/>
    <w:basedOn w:val="a2"/>
    <w:next w:val="a2"/>
    <w:qFormat/>
    <w:pPr>
      <w:keepNext/>
      <w:keepLines/>
      <w:spacing w:before="280" w:after="290" w:line="376" w:lineRule="auto"/>
      <w:outlineLvl w:val="3"/>
    </w:pPr>
    <w:rPr>
      <w:rFonts w:ascii="Arial" w:eastAsia="黑体" w:hAnsi="Arial"/>
      <w:b/>
      <w:bCs/>
      <w:sz w:val="28"/>
      <w:szCs w:val="28"/>
    </w:rPr>
  </w:style>
  <w:style w:type="paragraph" w:styleId="5">
    <w:name w:val="heading 5"/>
    <w:basedOn w:val="a2"/>
    <w:next w:val="a3"/>
    <w:link w:val="50"/>
    <w:qFormat/>
    <w:pPr>
      <w:keepNext/>
      <w:keepLines/>
      <w:spacing w:before="160" w:after="160" w:line="540" w:lineRule="exact"/>
      <w:outlineLvl w:val="4"/>
    </w:pPr>
    <w:rPr>
      <w:spacing w:val="12"/>
      <w:sz w:val="24"/>
      <w:szCs w:val="20"/>
    </w:rPr>
  </w:style>
  <w:style w:type="paragraph" w:styleId="6">
    <w:name w:val="heading 6"/>
    <w:basedOn w:val="a2"/>
    <w:next w:val="a3"/>
    <w:link w:val="60"/>
    <w:qFormat/>
    <w:pPr>
      <w:keepNext/>
      <w:keepLines/>
      <w:numPr>
        <w:ilvl w:val="5"/>
        <w:numId w:val="1"/>
      </w:numPr>
      <w:tabs>
        <w:tab w:val="left" w:pos="1152"/>
      </w:tabs>
      <w:spacing w:before="240" w:after="64" w:line="320" w:lineRule="auto"/>
      <w:jc w:val="left"/>
      <w:outlineLvl w:val="5"/>
    </w:pPr>
    <w:rPr>
      <w:rFonts w:ascii="Arial" w:eastAsia="黑体" w:hAnsi="Arial"/>
      <w:b/>
      <w:bCs/>
      <w:spacing w:val="6"/>
      <w:sz w:val="24"/>
    </w:rPr>
  </w:style>
  <w:style w:type="paragraph" w:styleId="7">
    <w:name w:val="heading 7"/>
    <w:basedOn w:val="a2"/>
    <w:next w:val="a3"/>
    <w:link w:val="70"/>
    <w:qFormat/>
    <w:pPr>
      <w:keepNext/>
      <w:keepLines/>
      <w:numPr>
        <w:ilvl w:val="6"/>
        <w:numId w:val="1"/>
      </w:numPr>
      <w:tabs>
        <w:tab w:val="left" w:pos="1296"/>
      </w:tabs>
      <w:spacing w:before="240" w:after="64" w:line="320" w:lineRule="auto"/>
      <w:jc w:val="left"/>
      <w:outlineLvl w:val="6"/>
    </w:pPr>
    <w:rPr>
      <w:b/>
      <w:bCs/>
      <w:spacing w:val="6"/>
      <w:sz w:val="24"/>
    </w:rPr>
  </w:style>
  <w:style w:type="paragraph" w:styleId="8">
    <w:name w:val="heading 8"/>
    <w:basedOn w:val="a2"/>
    <w:next w:val="a3"/>
    <w:link w:val="80"/>
    <w:qFormat/>
    <w:pPr>
      <w:keepNext/>
      <w:keepLines/>
      <w:numPr>
        <w:ilvl w:val="7"/>
        <w:numId w:val="1"/>
      </w:numPr>
      <w:tabs>
        <w:tab w:val="left" w:pos="1440"/>
      </w:tabs>
      <w:spacing w:before="240" w:after="64" w:line="320" w:lineRule="auto"/>
      <w:jc w:val="left"/>
      <w:outlineLvl w:val="7"/>
    </w:pPr>
    <w:rPr>
      <w:rFonts w:ascii="Arial" w:eastAsia="黑体" w:hAnsi="Arial"/>
      <w:spacing w:val="6"/>
      <w:sz w:val="24"/>
    </w:rPr>
  </w:style>
  <w:style w:type="paragraph" w:styleId="9">
    <w:name w:val="heading 9"/>
    <w:basedOn w:val="a2"/>
    <w:next w:val="a3"/>
    <w:link w:val="90"/>
    <w:qFormat/>
    <w:pPr>
      <w:keepNext/>
      <w:keepLines/>
      <w:numPr>
        <w:ilvl w:val="8"/>
        <w:numId w:val="1"/>
      </w:numPr>
      <w:tabs>
        <w:tab w:val="left" w:pos="1584"/>
      </w:tabs>
      <w:spacing w:before="240" w:after="64" w:line="320" w:lineRule="auto"/>
      <w:jc w:val="left"/>
      <w:outlineLvl w:val="8"/>
    </w:pPr>
    <w:rPr>
      <w:rFonts w:ascii="Arial" w:eastAsia="黑体" w:hAnsi="Arial"/>
      <w:spacing w:val="6"/>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rmal">
    <w:name w:val="[Normal]"/>
    <w:qFormat/>
    <w:rPr>
      <w:rFonts w:ascii="宋体" w:hAnsi="宋体"/>
      <w:sz w:val="24"/>
      <w:szCs w:val="22"/>
      <w:lang w:val="zh-CN"/>
    </w:rPr>
  </w:style>
  <w:style w:type="paragraph" w:styleId="a3">
    <w:name w:val="Normal Indent"/>
    <w:basedOn w:val="a2"/>
    <w:next w:val="a2"/>
    <w:link w:val="a7"/>
    <w:qFormat/>
    <w:pPr>
      <w:autoSpaceDE w:val="0"/>
      <w:autoSpaceDN w:val="0"/>
      <w:adjustRightInd w:val="0"/>
      <w:ind w:firstLine="488"/>
      <w:textAlignment w:val="baseline"/>
    </w:pPr>
    <w:rPr>
      <w:kern w:val="0"/>
      <w:sz w:val="24"/>
      <w:szCs w:val="20"/>
    </w:rPr>
  </w:style>
  <w:style w:type="paragraph" w:styleId="TOC7">
    <w:name w:val="toc 7"/>
    <w:basedOn w:val="a2"/>
    <w:next w:val="a2"/>
    <w:qFormat/>
    <w:pPr>
      <w:ind w:leftChars="1200" w:left="2520"/>
    </w:pPr>
  </w:style>
  <w:style w:type="paragraph" w:styleId="2">
    <w:name w:val="List Number 2"/>
    <w:basedOn w:val="a2"/>
    <w:qFormat/>
    <w:pPr>
      <w:numPr>
        <w:numId w:val="2"/>
      </w:numPr>
      <w:tabs>
        <w:tab w:val="left" w:pos="780"/>
      </w:tabs>
    </w:pPr>
  </w:style>
  <w:style w:type="paragraph" w:styleId="a1">
    <w:name w:val="List Number"/>
    <w:basedOn w:val="a2"/>
    <w:qFormat/>
    <w:pPr>
      <w:numPr>
        <w:numId w:val="3"/>
      </w:numPr>
      <w:tabs>
        <w:tab w:val="left" w:pos="360"/>
      </w:tabs>
    </w:pPr>
  </w:style>
  <w:style w:type="paragraph" w:styleId="a0">
    <w:name w:val="List Bullet"/>
    <w:basedOn w:val="a2"/>
    <w:qFormat/>
    <w:pPr>
      <w:numPr>
        <w:numId w:val="4"/>
      </w:numPr>
    </w:pPr>
  </w:style>
  <w:style w:type="paragraph" w:styleId="a8">
    <w:name w:val="Document Map"/>
    <w:basedOn w:val="a2"/>
    <w:qFormat/>
    <w:pPr>
      <w:shd w:val="clear" w:color="auto" w:fill="000080"/>
    </w:pPr>
  </w:style>
  <w:style w:type="paragraph" w:styleId="a9">
    <w:name w:val="annotation text"/>
    <w:basedOn w:val="a2"/>
    <w:link w:val="aa"/>
    <w:semiHidden/>
    <w:qFormat/>
    <w:pPr>
      <w:jc w:val="left"/>
    </w:pPr>
  </w:style>
  <w:style w:type="paragraph" w:styleId="30">
    <w:name w:val="Body Text 3"/>
    <w:basedOn w:val="a2"/>
    <w:link w:val="31"/>
    <w:qFormat/>
    <w:pPr>
      <w:spacing w:beforeLines="100" w:afterLines="100" w:line="400" w:lineRule="exact"/>
    </w:pPr>
    <w:rPr>
      <w:rFonts w:ascii="宋体" w:hAnsi="宋体"/>
      <w:sz w:val="24"/>
    </w:rPr>
  </w:style>
  <w:style w:type="paragraph" w:styleId="ab">
    <w:name w:val="Body Text"/>
    <w:basedOn w:val="a2"/>
    <w:next w:val="Style2"/>
    <w:qFormat/>
    <w:pPr>
      <w:snapToGrid w:val="0"/>
      <w:spacing w:line="360" w:lineRule="auto"/>
    </w:pPr>
    <w:rPr>
      <w:sz w:val="24"/>
      <w:szCs w:val="20"/>
    </w:rPr>
  </w:style>
  <w:style w:type="paragraph" w:customStyle="1" w:styleId="Style2">
    <w:name w:val="_Style 2"/>
    <w:basedOn w:val="a2"/>
    <w:qFormat/>
    <w:pPr>
      <w:spacing w:line="360" w:lineRule="auto"/>
      <w:ind w:firstLineChars="200" w:firstLine="420"/>
    </w:pPr>
    <w:rPr>
      <w:sz w:val="24"/>
    </w:rPr>
  </w:style>
  <w:style w:type="paragraph" w:styleId="ac">
    <w:name w:val="Body Text Indent"/>
    <w:basedOn w:val="a2"/>
    <w:next w:val="a3"/>
    <w:qFormat/>
    <w:pPr>
      <w:ind w:firstLine="420"/>
    </w:pPr>
    <w:rPr>
      <w:sz w:val="24"/>
      <w:szCs w:val="20"/>
    </w:rPr>
  </w:style>
  <w:style w:type="paragraph" w:styleId="22">
    <w:name w:val="List Bullet 2"/>
    <w:basedOn w:val="a2"/>
    <w:qFormat/>
    <w:pPr>
      <w:tabs>
        <w:tab w:val="left" w:pos="780"/>
      </w:tabs>
      <w:spacing w:line="460" w:lineRule="exact"/>
      <w:ind w:leftChars="200" w:left="780" w:hangingChars="200" w:hanging="360"/>
    </w:pPr>
    <w:rPr>
      <w:spacing w:val="12"/>
      <w:sz w:val="24"/>
      <w:szCs w:val="20"/>
    </w:rPr>
  </w:style>
  <w:style w:type="paragraph" w:styleId="TOC5">
    <w:name w:val="toc 5"/>
    <w:basedOn w:val="a2"/>
    <w:next w:val="a2"/>
    <w:qFormat/>
    <w:pPr>
      <w:ind w:leftChars="800" w:left="1680"/>
    </w:pPr>
  </w:style>
  <w:style w:type="paragraph" w:styleId="TOC3">
    <w:name w:val="toc 3"/>
    <w:basedOn w:val="a2"/>
    <w:next w:val="a2"/>
    <w:qFormat/>
    <w:pPr>
      <w:tabs>
        <w:tab w:val="right" w:leader="dot" w:pos="9402"/>
      </w:tabs>
      <w:ind w:left="420"/>
      <w:jc w:val="left"/>
    </w:pPr>
  </w:style>
  <w:style w:type="paragraph" w:styleId="ad">
    <w:name w:val="Plain Text"/>
    <w:basedOn w:val="a2"/>
    <w:next w:val="ae"/>
    <w:link w:val="af"/>
    <w:qFormat/>
    <w:rPr>
      <w:rFonts w:ascii="宋体" w:hAnsi="Courier New" w:cs="Courier New"/>
      <w:szCs w:val="21"/>
    </w:rPr>
  </w:style>
  <w:style w:type="paragraph" w:styleId="ae">
    <w:name w:val="Date"/>
    <w:basedOn w:val="a2"/>
    <w:next w:val="a2"/>
    <w:link w:val="af0"/>
    <w:qFormat/>
    <w:rPr>
      <w:sz w:val="24"/>
    </w:rPr>
  </w:style>
  <w:style w:type="paragraph" w:styleId="TOC8">
    <w:name w:val="toc 8"/>
    <w:basedOn w:val="a2"/>
    <w:next w:val="a2"/>
    <w:qFormat/>
    <w:pPr>
      <w:ind w:leftChars="1400" w:left="2940"/>
    </w:pPr>
  </w:style>
  <w:style w:type="paragraph" w:styleId="23">
    <w:name w:val="Body Text Indent 2"/>
    <w:basedOn w:val="a2"/>
    <w:qFormat/>
    <w:pPr>
      <w:adjustRightInd w:val="0"/>
      <w:snapToGrid w:val="0"/>
      <w:spacing w:line="360" w:lineRule="auto"/>
      <w:ind w:firstLine="560"/>
    </w:pPr>
    <w:rPr>
      <w:rFonts w:ascii="宋体" w:hAnsi="宋体"/>
      <w:szCs w:val="28"/>
    </w:rPr>
  </w:style>
  <w:style w:type="paragraph" w:styleId="af1">
    <w:name w:val="Balloon Text"/>
    <w:basedOn w:val="a2"/>
    <w:qFormat/>
    <w:rPr>
      <w:sz w:val="18"/>
      <w:szCs w:val="18"/>
    </w:rPr>
  </w:style>
  <w:style w:type="paragraph" w:styleId="af2">
    <w:name w:val="footer"/>
    <w:basedOn w:val="a2"/>
    <w:link w:val="af3"/>
    <w:uiPriority w:val="99"/>
    <w:qFormat/>
    <w:pPr>
      <w:tabs>
        <w:tab w:val="center" w:pos="4153"/>
        <w:tab w:val="right" w:pos="8306"/>
      </w:tabs>
      <w:snapToGrid w:val="0"/>
      <w:jc w:val="left"/>
    </w:pPr>
    <w:rPr>
      <w:sz w:val="18"/>
      <w:szCs w:val="18"/>
    </w:rPr>
  </w:style>
  <w:style w:type="paragraph" w:styleId="af4">
    <w:name w:val="header"/>
    <w:basedOn w:val="a2"/>
    <w:link w:val="af5"/>
    <w:qFormat/>
    <w:pPr>
      <w:pBdr>
        <w:bottom w:val="single" w:sz="6" w:space="1" w:color="auto"/>
      </w:pBdr>
      <w:tabs>
        <w:tab w:val="center" w:pos="4153"/>
        <w:tab w:val="right" w:pos="8306"/>
      </w:tabs>
      <w:snapToGrid w:val="0"/>
      <w:jc w:val="center"/>
    </w:pPr>
    <w:rPr>
      <w:sz w:val="18"/>
      <w:szCs w:val="18"/>
    </w:rPr>
  </w:style>
  <w:style w:type="paragraph" w:styleId="af6">
    <w:name w:val="Signature"/>
    <w:basedOn w:val="a2"/>
    <w:link w:val="af7"/>
    <w:qFormat/>
    <w:pPr>
      <w:spacing w:line="460" w:lineRule="exact"/>
      <w:ind w:leftChars="2100" w:left="100" w:firstLineChars="200" w:firstLine="200"/>
    </w:pPr>
    <w:rPr>
      <w:spacing w:val="12"/>
      <w:sz w:val="24"/>
      <w:szCs w:val="20"/>
    </w:rPr>
  </w:style>
  <w:style w:type="paragraph" w:styleId="TOC1">
    <w:name w:val="toc 1"/>
    <w:basedOn w:val="a2"/>
    <w:next w:val="a2"/>
    <w:qFormat/>
    <w:pPr>
      <w:tabs>
        <w:tab w:val="right" w:leader="dot" w:pos="9402"/>
      </w:tabs>
      <w:spacing w:before="120" w:after="120"/>
      <w:jc w:val="left"/>
    </w:pPr>
    <w:rPr>
      <w:rFonts w:ascii="宋体" w:hAnsi="宋体"/>
      <w:b/>
      <w:bCs/>
      <w:caps/>
      <w:sz w:val="24"/>
    </w:rPr>
  </w:style>
  <w:style w:type="paragraph" w:styleId="TOC4">
    <w:name w:val="toc 4"/>
    <w:basedOn w:val="a2"/>
    <w:next w:val="a2"/>
    <w:qFormat/>
    <w:pPr>
      <w:ind w:leftChars="600" w:left="1260"/>
    </w:pPr>
  </w:style>
  <w:style w:type="paragraph" w:styleId="TOC6">
    <w:name w:val="toc 6"/>
    <w:basedOn w:val="a2"/>
    <w:next w:val="a2"/>
    <w:qFormat/>
    <w:pPr>
      <w:ind w:leftChars="1000" w:left="2100"/>
    </w:pPr>
  </w:style>
  <w:style w:type="paragraph" w:styleId="32">
    <w:name w:val="Body Text Indent 3"/>
    <w:basedOn w:val="a2"/>
    <w:qFormat/>
    <w:pPr>
      <w:snapToGrid w:val="0"/>
      <w:spacing w:line="360" w:lineRule="auto"/>
      <w:ind w:firstLine="570"/>
    </w:pPr>
    <w:rPr>
      <w:rFonts w:ascii="宋体" w:hAnsi="宋体"/>
      <w:sz w:val="24"/>
      <w:szCs w:val="28"/>
    </w:rPr>
  </w:style>
  <w:style w:type="paragraph" w:styleId="TOC2">
    <w:name w:val="toc 2"/>
    <w:basedOn w:val="a2"/>
    <w:next w:val="a2"/>
    <w:qFormat/>
    <w:pPr>
      <w:tabs>
        <w:tab w:val="right" w:leader="dot" w:pos="9402"/>
      </w:tabs>
      <w:spacing w:line="400" w:lineRule="exact"/>
      <w:ind w:firstLineChars="200" w:firstLine="420"/>
      <w:jc w:val="left"/>
    </w:pPr>
    <w:rPr>
      <w:smallCaps/>
    </w:rPr>
  </w:style>
  <w:style w:type="paragraph" w:styleId="TOC9">
    <w:name w:val="toc 9"/>
    <w:basedOn w:val="a2"/>
    <w:next w:val="a2"/>
    <w:qFormat/>
    <w:pPr>
      <w:ind w:leftChars="1600" w:left="3360"/>
    </w:pPr>
  </w:style>
  <w:style w:type="paragraph" w:styleId="24">
    <w:name w:val="Body Text 2"/>
    <w:basedOn w:val="a2"/>
    <w:qFormat/>
    <w:pPr>
      <w:spacing w:line="360" w:lineRule="auto"/>
    </w:pPr>
    <w:rPr>
      <w:rFonts w:ascii="宋体" w:hAnsi="宋体"/>
      <w:color w:val="000000"/>
    </w:rPr>
  </w:style>
  <w:style w:type="paragraph" w:styleId="af8">
    <w:name w:val="Normal (Web)"/>
    <w:basedOn w:val="a2"/>
    <w:qFormat/>
    <w:pPr>
      <w:widowControl/>
      <w:spacing w:before="100" w:beforeAutospacing="1" w:after="100" w:afterAutospacing="1"/>
      <w:jc w:val="left"/>
    </w:pPr>
    <w:rPr>
      <w:rFonts w:ascii="宋体" w:hAnsi="宋体"/>
      <w:kern w:val="0"/>
      <w:sz w:val="24"/>
    </w:rPr>
  </w:style>
  <w:style w:type="paragraph" w:styleId="af9">
    <w:name w:val="Title"/>
    <w:basedOn w:val="a2"/>
    <w:next w:val="a2"/>
    <w:qFormat/>
    <w:pPr>
      <w:adjustRightInd w:val="0"/>
      <w:spacing w:before="240" w:after="60" w:line="420" w:lineRule="atLeast"/>
      <w:jc w:val="center"/>
      <w:textAlignment w:val="baseline"/>
      <w:outlineLvl w:val="0"/>
    </w:pPr>
    <w:rPr>
      <w:rFonts w:ascii="Arial" w:hAnsi="Arial"/>
      <w:b/>
      <w:kern w:val="0"/>
      <w:sz w:val="32"/>
      <w:szCs w:val="20"/>
    </w:rPr>
  </w:style>
  <w:style w:type="paragraph" w:styleId="afa">
    <w:name w:val="annotation subject"/>
    <w:basedOn w:val="a9"/>
    <w:next w:val="a9"/>
    <w:link w:val="afb"/>
    <w:qFormat/>
    <w:rPr>
      <w:b/>
      <w:bCs/>
    </w:rPr>
  </w:style>
  <w:style w:type="paragraph" w:styleId="afc">
    <w:name w:val="Body Text First Indent"/>
    <w:basedOn w:val="ab"/>
    <w:qFormat/>
    <w:pPr>
      <w:snapToGrid/>
      <w:spacing w:after="120" w:line="240" w:lineRule="auto"/>
      <w:ind w:firstLineChars="100" w:firstLine="420"/>
    </w:pPr>
    <w:rPr>
      <w:sz w:val="21"/>
      <w:szCs w:val="24"/>
    </w:rPr>
  </w:style>
  <w:style w:type="paragraph" w:styleId="25">
    <w:name w:val="Body Text First Indent 2"/>
    <w:basedOn w:val="ac"/>
    <w:qFormat/>
    <w:pPr>
      <w:autoSpaceDE w:val="0"/>
      <w:autoSpaceDN w:val="0"/>
      <w:adjustRightInd w:val="0"/>
      <w:spacing w:after="120"/>
      <w:ind w:leftChars="200" w:left="420" w:firstLineChars="200" w:firstLine="200"/>
      <w:jc w:val="left"/>
    </w:pPr>
  </w:style>
  <w:style w:type="table" w:styleId="afd">
    <w:name w:val="Table Grid"/>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4"/>
    <w:qFormat/>
    <w:rPr>
      <w:b/>
      <w:bCs/>
    </w:rPr>
  </w:style>
  <w:style w:type="character" w:styleId="aff">
    <w:name w:val="page number"/>
    <w:basedOn w:val="a4"/>
    <w:qFormat/>
  </w:style>
  <w:style w:type="character" w:styleId="aff0">
    <w:name w:val="FollowedHyperlink"/>
    <w:basedOn w:val="a4"/>
    <w:qFormat/>
    <w:rPr>
      <w:color w:val="800080"/>
      <w:u w:val="single"/>
    </w:rPr>
  </w:style>
  <w:style w:type="character" w:styleId="aff1">
    <w:name w:val="Hyperlink"/>
    <w:basedOn w:val="a4"/>
    <w:qFormat/>
    <w:rPr>
      <w:color w:val="0000FF"/>
      <w:u w:val="single"/>
    </w:rPr>
  </w:style>
  <w:style w:type="character" w:styleId="aff2">
    <w:name w:val="annotation reference"/>
    <w:basedOn w:val="a4"/>
    <w:qFormat/>
    <w:rPr>
      <w:sz w:val="21"/>
      <w:szCs w:val="21"/>
    </w:rPr>
  </w:style>
  <w:style w:type="character" w:customStyle="1" w:styleId="10">
    <w:name w:val="标题 1 字符"/>
    <w:link w:val="1"/>
    <w:qFormat/>
    <w:rPr>
      <w:b/>
      <w:bCs/>
      <w:kern w:val="44"/>
      <w:sz w:val="44"/>
      <w:szCs w:val="44"/>
    </w:rPr>
  </w:style>
  <w:style w:type="character" w:customStyle="1" w:styleId="21">
    <w:name w:val="标题 2 字符"/>
    <w:link w:val="20"/>
    <w:qFormat/>
    <w:rPr>
      <w:rFonts w:ascii="宋体" w:eastAsia="黑体" w:hAnsi="宋体"/>
      <w:b/>
      <w:bCs/>
      <w:kern w:val="2"/>
      <w:sz w:val="24"/>
      <w:szCs w:val="32"/>
    </w:rPr>
  </w:style>
  <w:style w:type="paragraph" w:customStyle="1" w:styleId="aff3">
    <w:name w:val="正文段"/>
    <w:basedOn w:val="a2"/>
    <w:qFormat/>
    <w:pPr>
      <w:widowControl/>
      <w:snapToGrid w:val="0"/>
      <w:spacing w:afterLines="50"/>
      <w:ind w:firstLineChars="200" w:firstLine="200"/>
    </w:pPr>
    <w:rPr>
      <w:kern w:val="0"/>
      <w:sz w:val="24"/>
      <w:szCs w:val="20"/>
    </w:rPr>
  </w:style>
  <w:style w:type="character" w:customStyle="1" w:styleId="af0">
    <w:name w:val="日期 字符"/>
    <w:basedOn w:val="a4"/>
    <w:link w:val="ae"/>
    <w:qFormat/>
    <w:rPr>
      <w:rFonts w:eastAsia="宋体"/>
      <w:kern w:val="2"/>
      <w:sz w:val="24"/>
      <w:lang w:val="en-US" w:eastAsia="zh-CN" w:bidi="ar-SA"/>
    </w:rPr>
  </w:style>
  <w:style w:type="character" w:customStyle="1" w:styleId="CharChar">
    <w:name w:val="日期 Char Char"/>
    <w:basedOn w:val="a4"/>
    <w:link w:val="11"/>
    <w:qFormat/>
    <w:rPr>
      <w:rFonts w:eastAsia="宋体"/>
      <w:kern w:val="2"/>
      <w:sz w:val="24"/>
      <w:lang w:val="en-US" w:eastAsia="zh-CN" w:bidi="ar-SA"/>
    </w:rPr>
  </w:style>
  <w:style w:type="paragraph" w:customStyle="1" w:styleId="11">
    <w:name w:val="日期1"/>
    <w:basedOn w:val="a2"/>
    <w:next w:val="a2"/>
    <w:link w:val="CharChar"/>
    <w:qFormat/>
    <w:rPr>
      <w:sz w:val="24"/>
    </w:rPr>
  </w:style>
  <w:style w:type="character" w:customStyle="1" w:styleId="font11">
    <w:name w:val="font11"/>
    <w:basedOn w:val="a4"/>
    <w:qFormat/>
    <w:rPr>
      <w:rFonts w:ascii="宋体" w:eastAsia="宋体" w:hAnsi="宋体" w:cs="宋体" w:hint="eastAsia"/>
      <w:color w:val="000000"/>
      <w:sz w:val="24"/>
      <w:szCs w:val="24"/>
      <w:u w:val="none"/>
    </w:rPr>
  </w:style>
  <w:style w:type="character" w:customStyle="1" w:styleId="lawsitemtext1">
    <w:name w:val="lawsitemtext1"/>
    <w:basedOn w:val="a4"/>
    <w:qFormat/>
    <w:rPr>
      <w:color w:val="303030"/>
      <w:sz w:val="18"/>
      <w:szCs w:val="18"/>
    </w:rPr>
  </w:style>
  <w:style w:type="character" w:customStyle="1" w:styleId="af5">
    <w:name w:val="页眉 字符"/>
    <w:basedOn w:val="a4"/>
    <w:link w:val="af4"/>
    <w:qFormat/>
    <w:rPr>
      <w:rFonts w:eastAsia="宋体"/>
      <w:kern w:val="2"/>
      <w:sz w:val="18"/>
      <w:szCs w:val="18"/>
      <w:lang w:val="en-US" w:eastAsia="zh-CN" w:bidi="ar-SA"/>
    </w:rPr>
  </w:style>
  <w:style w:type="character" w:customStyle="1" w:styleId="style11">
    <w:name w:val="style11"/>
    <w:basedOn w:val="a4"/>
    <w:qFormat/>
    <w:rPr>
      <w:b/>
      <w:bCs/>
      <w:color w:val="D54F2B"/>
      <w:sz w:val="21"/>
      <w:szCs w:val="21"/>
    </w:rPr>
  </w:style>
  <w:style w:type="character" w:customStyle="1" w:styleId="CharChar0">
    <w:name w:val="纯文本 Char Char"/>
    <w:basedOn w:val="a4"/>
    <w:link w:val="12"/>
    <w:qFormat/>
    <w:rPr>
      <w:rFonts w:ascii="宋体" w:eastAsia="宋体" w:hAnsi="Courier New"/>
      <w:kern w:val="2"/>
      <w:sz w:val="21"/>
      <w:szCs w:val="21"/>
      <w:lang w:val="en-US" w:eastAsia="zh-CN" w:bidi="ar-SA"/>
    </w:rPr>
  </w:style>
  <w:style w:type="paragraph" w:customStyle="1" w:styleId="12">
    <w:name w:val="纯文本1"/>
    <w:basedOn w:val="a2"/>
    <w:link w:val="CharChar0"/>
    <w:qFormat/>
    <w:rPr>
      <w:rFonts w:ascii="宋体" w:hAnsi="Courier New"/>
      <w:szCs w:val="21"/>
    </w:rPr>
  </w:style>
  <w:style w:type="character" w:customStyle="1" w:styleId="newsitemtitle1">
    <w:name w:val="newsitemtitle1"/>
    <w:basedOn w:val="a4"/>
    <w:qFormat/>
    <w:rPr>
      <w:b/>
      <w:bCs/>
      <w:color w:val="0000CD"/>
      <w:sz w:val="36"/>
      <w:szCs w:val="36"/>
    </w:rPr>
  </w:style>
  <w:style w:type="character" w:customStyle="1" w:styleId="zbggmainstyle9">
    <w:name w:val="zbggmain style9"/>
    <w:basedOn w:val="a4"/>
    <w:qFormat/>
  </w:style>
  <w:style w:type="character" w:customStyle="1" w:styleId="af3">
    <w:name w:val="页脚 字符"/>
    <w:basedOn w:val="a4"/>
    <w:link w:val="af2"/>
    <w:uiPriority w:val="99"/>
    <w:qFormat/>
    <w:rPr>
      <w:rFonts w:eastAsia="宋体"/>
      <w:kern w:val="2"/>
      <w:sz w:val="18"/>
      <w:szCs w:val="18"/>
      <w:lang w:val="en-US" w:eastAsia="zh-CN" w:bidi="ar-SA"/>
    </w:rPr>
  </w:style>
  <w:style w:type="character" w:customStyle="1" w:styleId="af">
    <w:name w:val="纯文本 字符"/>
    <w:basedOn w:val="a4"/>
    <w:link w:val="ad"/>
    <w:qFormat/>
    <w:rPr>
      <w:rFonts w:ascii="宋体" w:eastAsia="宋体" w:hAnsi="Courier New" w:cs="Courier New"/>
      <w:kern w:val="2"/>
      <w:sz w:val="21"/>
      <w:szCs w:val="21"/>
      <w:lang w:val="en-US" w:eastAsia="zh-CN" w:bidi="ar-SA"/>
    </w:rPr>
  </w:style>
  <w:style w:type="character" w:customStyle="1" w:styleId="bulletintext">
    <w:name w:val="bulletintext"/>
    <w:basedOn w:val="a4"/>
    <w:qFormat/>
  </w:style>
  <w:style w:type="paragraph" w:customStyle="1" w:styleId="378020">
    <w:name w:val="样式 标题 3 + (中文) 黑体 小四 非加粗 段前: 7.8 磅 段后: 0 磅 行距: 固定值 20 磅"/>
    <w:basedOn w:val="3"/>
    <w:qFormat/>
    <w:pPr>
      <w:spacing w:line="400" w:lineRule="exact"/>
    </w:pPr>
    <w:rPr>
      <w:rFonts w:cs="宋体"/>
      <w:b w:val="0"/>
      <w:bCs w:val="0"/>
      <w:szCs w:val="20"/>
    </w:rPr>
  </w:style>
  <w:style w:type="paragraph" w:customStyle="1" w:styleId="xl28">
    <w:name w:val="xl2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3">
    <w:name w:val="xl33"/>
    <w:basedOn w:val="a2"/>
    <w:qFormat/>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xl31">
    <w:name w:val="xl3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font6">
    <w:name w:val="font6"/>
    <w:basedOn w:val="a2"/>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Char">
    <w:name w:val="Char"/>
    <w:basedOn w:val="a2"/>
    <w:qFormat/>
  </w:style>
  <w:style w:type="paragraph" w:customStyle="1" w:styleId="Char1CharCharChar">
    <w:name w:val="Char1 Char Char Char"/>
    <w:basedOn w:val="a8"/>
    <w:qFormat/>
  </w:style>
  <w:style w:type="paragraph" w:customStyle="1" w:styleId="xl26">
    <w:name w:val="xl2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4"/>
    </w:rPr>
  </w:style>
  <w:style w:type="paragraph" w:customStyle="1" w:styleId="CharCharCharChar">
    <w:name w:val="Char Char Char Char"/>
    <w:basedOn w:val="a2"/>
    <w:qFormat/>
  </w:style>
  <w:style w:type="paragraph" w:customStyle="1" w:styleId="Blockquote">
    <w:name w:val="Blockquote"/>
    <w:basedOn w:val="a2"/>
    <w:qFormat/>
    <w:pPr>
      <w:autoSpaceDE w:val="0"/>
      <w:autoSpaceDN w:val="0"/>
      <w:adjustRightInd w:val="0"/>
      <w:spacing w:before="100" w:after="100"/>
      <w:ind w:left="360" w:right="360"/>
      <w:jc w:val="left"/>
    </w:pPr>
    <w:rPr>
      <w:kern w:val="0"/>
      <w:sz w:val="24"/>
      <w:szCs w:val="20"/>
    </w:rPr>
  </w:style>
  <w:style w:type="paragraph" w:customStyle="1" w:styleId="font5">
    <w:name w:val="font5"/>
    <w:basedOn w:val="a2"/>
    <w:qFormat/>
    <w:pPr>
      <w:widowControl/>
      <w:spacing w:before="100" w:beforeAutospacing="1" w:after="100" w:afterAutospacing="1"/>
      <w:jc w:val="left"/>
    </w:pPr>
    <w:rPr>
      <w:rFonts w:ascii="宋体" w:hAnsi="宋体" w:cs="Arial Unicode MS" w:hint="eastAsia"/>
      <w:kern w:val="0"/>
      <w:sz w:val="24"/>
    </w:rPr>
  </w:style>
  <w:style w:type="paragraph" w:customStyle="1" w:styleId="font0">
    <w:name w:val="font0"/>
    <w:basedOn w:val="a2"/>
    <w:qFormat/>
    <w:pPr>
      <w:widowControl/>
      <w:spacing w:before="100" w:beforeAutospacing="1" w:after="100" w:afterAutospacing="1"/>
      <w:jc w:val="left"/>
    </w:pPr>
    <w:rPr>
      <w:rFonts w:ascii="宋体" w:hAnsi="宋体" w:cs="Arial Unicode MS" w:hint="eastAsia"/>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13">
    <w:name w:val="正文_13"/>
    <w:qFormat/>
    <w:pPr>
      <w:widowControl w:val="0"/>
      <w:jc w:val="both"/>
    </w:pPr>
    <w:rPr>
      <w:kern w:val="2"/>
      <w:sz w:val="21"/>
      <w:szCs w:val="24"/>
    </w:rPr>
  </w:style>
  <w:style w:type="paragraph" w:customStyle="1" w:styleId="xl30">
    <w:name w:val="xl30"/>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CharCharCharCharCharCharCharCharCharCharChar1CharChar">
    <w:name w:val="Char Char Char Char Char Char Char Char Char Char Char Char Char1 Char Char"/>
    <w:basedOn w:val="a2"/>
    <w:qFormat/>
  </w:style>
  <w:style w:type="paragraph" w:customStyle="1" w:styleId="xl34">
    <w:name w:val="xl34"/>
    <w:basedOn w:val="a2"/>
    <w:qFormat/>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CharCharCharCharCharCharChar">
    <w:name w:val="Char Char Char Char Char Char Char"/>
    <w:basedOn w:val="a2"/>
    <w:qFormat/>
    <w:pPr>
      <w:spacing w:line="360" w:lineRule="auto"/>
      <w:ind w:firstLineChars="200" w:firstLine="200"/>
    </w:pPr>
    <w:rPr>
      <w:rFonts w:ascii="宋体" w:hAnsi="宋体" w:cs="宋体"/>
      <w:sz w:val="24"/>
    </w:rPr>
  </w:style>
  <w:style w:type="paragraph" w:customStyle="1" w:styleId="font7">
    <w:name w:val="font7"/>
    <w:basedOn w:val="a2"/>
    <w:qFormat/>
    <w:pPr>
      <w:widowControl/>
      <w:spacing w:before="100" w:beforeAutospacing="1" w:after="100" w:afterAutospacing="1"/>
      <w:jc w:val="left"/>
    </w:pPr>
    <w:rPr>
      <w:rFonts w:eastAsia="Arial Unicode MS"/>
      <w:kern w:val="0"/>
      <w:sz w:val="24"/>
    </w:rPr>
  </w:style>
  <w:style w:type="paragraph" w:customStyle="1" w:styleId="xl32">
    <w:name w:val="xl32"/>
    <w:basedOn w:val="a2"/>
    <w:qFormat/>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xl29">
    <w:name w:val="xl2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aff4">
    <w:name w:val="内文正文"/>
    <w:basedOn w:val="ad"/>
    <w:qFormat/>
    <w:pPr>
      <w:adjustRightInd w:val="0"/>
      <w:snapToGrid w:val="0"/>
      <w:spacing w:line="400" w:lineRule="exact"/>
      <w:ind w:firstLineChars="200" w:firstLine="200"/>
    </w:pPr>
    <w:rPr>
      <w:rFonts w:ascii="Arial" w:hAnsi="Arial"/>
      <w:color w:val="000000"/>
    </w:rPr>
  </w:style>
  <w:style w:type="paragraph" w:customStyle="1" w:styleId="xl27">
    <w:name w:val="xl2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5">
    <w:name w:val="xl2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5">
    <w:name w:val="xl35"/>
    <w:basedOn w:val="a2"/>
    <w:qFormat/>
    <w:pPr>
      <w:widowControl/>
      <w:pBdr>
        <w:top w:val="single" w:sz="4" w:space="0" w:color="auto"/>
      </w:pBdr>
      <w:spacing w:before="100" w:beforeAutospacing="1" w:after="100" w:afterAutospacing="1"/>
      <w:jc w:val="right"/>
      <w:textAlignment w:val="center"/>
    </w:pPr>
    <w:rPr>
      <w:rFonts w:ascii="Arial Unicode MS" w:hAnsi="Arial Unicode MS"/>
      <w:kern w:val="0"/>
      <w:sz w:val="20"/>
      <w:szCs w:val="20"/>
    </w:rPr>
  </w:style>
  <w:style w:type="paragraph" w:customStyle="1" w:styleId="xl36">
    <w:name w:val="xl3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kern w:val="0"/>
      <w:sz w:val="20"/>
      <w:szCs w:val="20"/>
    </w:rPr>
  </w:style>
  <w:style w:type="paragraph" w:customStyle="1" w:styleId="xl38">
    <w:name w:val="xl38"/>
    <w:basedOn w:val="a2"/>
    <w:qFormat/>
    <w:pPr>
      <w:widowControl/>
      <w:pBdr>
        <w:top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0">
    <w:name w:val="内文正文_0"/>
    <w:qFormat/>
    <w:pPr>
      <w:autoSpaceDE w:val="0"/>
      <w:autoSpaceDN w:val="0"/>
      <w:spacing w:line="400" w:lineRule="exact"/>
      <w:ind w:firstLineChars="200" w:firstLine="200"/>
      <w:jc w:val="both"/>
    </w:pPr>
    <w:rPr>
      <w:rFonts w:ascii="宋体" w:hAnsi="???|CS?o｡ﾀ?"/>
      <w:sz w:val="21"/>
      <w:szCs w:val="28"/>
    </w:rPr>
  </w:style>
  <w:style w:type="paragraph" w:customStyle="1" w:styleId="40">
    <w:name w:val="标题4"/>
    <w:basedOn w:val="a2"/>
    <w:qFormat/>
    <w:rPr>
      <w:rFonts w:eastAsia="仿宋_GB2312"/>
      <w:sz w:val="32"/>
      <w:szCs w:val="20"/>
    </w:rPr>
  </w:style>
  <w:style w:type="paragraph" w:customStyle="1" w:styleId="xl37">
    <w:name w:val="xl37"/>
    <w:basedOn w:val="a2"/>
    <w:qFormat/>
    <w:pPr>
      <w:widowControl/>
      <w:pBdr>
        <w:top w:val="single" w:sz="4" w:space="0" w:color="auto"/>
      </w:pBdr>
      <w:spacing w:before="100" w:beforeAutospacing="1" w:after="100" w:afterAutospacing="1"/>
      <w:jc w:val="left"/>
      <w:textAlignment w:val="center"/>
    </w:pPr>
    <w:rPr>
      <w:rFonts w:ascii="Arial Unicode MS" w:hAnsi="Arial Unicode MS"/>
      <w:kern w:val="0"/>
      <w:sz w:val="20"/>
      <w:szCs w:val="20"/>
    </w:rPr>
  </w:style>
  <w:style w:type="paragraph" w:customStyle="1" w:styleId="xl24">
    <w:name w:val="xl2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character" w:customStyle="1" w:styleId="aa">
    <w:name w:val="批注文字 字符"/>
    <w:basedOn w:val="a4"/>
    <w:link w:val="a9"/>
    <w:semiHidden/>
    <w:qFormat/>
    <w:rPr>
      <w:kern w:val="2"/>
      <w:sz w:val="21"/>
      <w:szCs w:val="24"/>
    </w:rPr>
  </w:style>
  <w:style w:type="character" w:customStyle="1" w:styleId="afb">
    <w:name w:val="批注主题 字符"/>
    <w:basedOn w:val="aa"/>
    <w:link w:val="afa"/>
    <w:qFormat/>
    <w:rPr>
      <w:kern w:val="2"/>
      <w:sz w:val="21"/>
      <w:szCs w:val="24"/>
    </w:rPr>
  </w:style>
  <w:style w:type="paragraph" w:customStyle="1" w:styleId="14">
    <w:name w:val="修订1"/>
    <w:hidden/>
    <w:uiPriority w:val="99"/>
    <w:unhideWhenUsed/>
    <w:qFormat/>
    <w:rPr>
      <w:kern w:val="2"/>
      <w:sz w:val="21"/>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ff5">
    <w:name w:val="列表段落 字符"/>
    <w:link w:val="aff6"/>
    <w:uiPriority w:val="34"/>
    <w:qFormat/>
    <w:locked/>
    <w:rPr>
      <w:rFonts w:ascii="Calibri" w:hAnsi="Calibri"/>
      <w:kern w:val="2"/>
      <w:sz w:val="21"/>
      <w:szCs w:val="22"/>
    </w:rPr>
  </w:style>
  <w:style w:type="paragraph" w:styleId="aff6">
    <w:name w:val="List Paragraph"/>
    <w:basedOn w:val="a2"/>
    <w:link w:val="aff5"/>
    <w:uiPriority w:val="34"/>
    <w:qFormat/>
    <w:pPr>
      <w:ind w:firstLineChars="200" w:firstLine="420"/>
    </w:pPr>
    <w:rPr>
      <w:rFonts w:ascii="Calibri" w:hAnsi="Calibri"/>
      <w:szCs w:val="22"/>
    </w:rPr>
  </w:style>
  <w:style w:type="character" w:customStyle="1" w:styleId="50">
    <w:name w:val="标题 5 字符"/>
    <w:basedOn w:val="a4"/>
    <w:link w:val="5"/>
    <w:qFormat/>
    <w:rPr>
      <w:spacing w:val="12"/>
      <w:kern w:val="2"/>
      <w:sz w:val="24"/>
    </w:rPr>
  </w:style>
  <w:style w:type="character" w:customStyle="1" w:styleId="60">
    <w:name w:val="标题 6 字符"/>
    <w:basedOn w:val="a4"/>
    <w:link w:val="6"/>
    <w:qFormat/>
    <w:rPr>
      <w:rFonts w:ascii="Arial" w:eastAsia="黑体" w:hAnsi="Arial"/>
      <w:b/>
      <w:bCs/>
      <w:spacing w:val="6"/>
      <w:kern w:val="2"/>
      <w:sz w:val="24"/>
      <w:szCs w:val="24"/>
    </w:rPr>
  </w:style>
  <w:style w:type="character" w:customStyle="1" w:styleId="70">
    <w:name w:val="标题 7 字符"/>
    <w:basedOn w:val="a4"/>
    <w:link w:val="7"/>
    <w:qFormat/>
    <w:rPr>
      <w:b/>
      <w:bCs/>
      <w:spacing w:val="6"/>
      <w:kern w:val="2"/>
      <w:sz w:val="24"/>
      <w:szCs w:val="24"/>
    </w:rPr>
  </w:style>
  <w:style w:type="character" w:customStyle="1" w:styleId="80">
    <w:name w:val="标题 8 字符"/>
    <w:basedOn w:val="a4"/>
    <w:link w:val="8"/>
    <w:qFormat/>
    <w:rPr>
      <w:rFonts w:ascii="Arial" w:eastAsia="黑体" w:hAnsi="Arial"/>
      <w:spacing w:val="6"/>
      <w:kern w:val="2"/>
      <w:sz w:val="24"/>
      <w:szCs w:val="24"/>
    </w:rPr>
  </w:style>
  <w:style w:type="character" w:customStyle="1" w:styleId="90">
    <w:name w:val="标题 9 字符"/>
    <w:basedOn w:val="a4"/>
    <w:link w:val="9"/>
    <w:qFormat/>
    <w:rPr>
      <w:rFonts w:ascii="Arial" w:eastAsia="黑体" w:hAnsi="Arial"/>
      <w:spacing w:val="6"/>
      <w:kern w:val="2"/>
      <w:sz w:val="24"/>
      <w:szCs w:val="24"/>
    </w:rPr>
  </w:style>
  <w:style w:type="character" w:customStyle="1" w:styleId="3zw1">
    <w:name w:val="3zw1"/>
    <w:qFormat/>
    <w:rPr>
      <w:color w:val="000000"/>
      <w:sz w:val="21"/>
      <w:szCs w:val="21"/>
    </w:rPr>
  </w:style>
  <w:style w:type="character" w:customStyle="1" w:styleId="Char0">
    <w:name w:val="正文文本缩进 Char"/>
    <w:link w:val="15"/>
    <w:qFormat/>
    <w:rPr>
      <w:rFonts w:ascii="宋体" w:hAnsi="Courier New"/>
      <w:spacing w:val="-4"/>
      <w:sz w:val="18"/>
    </w:rPr>
  </w:style>
  <w:style w:type="paragraph" w:customStyle="1" w:styleId="15">
    <w:name w:val="正文文本缩进1"/>
    <w:basedOn w:val="a2"/>
    <w:link w:val="Char0"/>
    <w:qFormat/>
    <w:pPr>
      <w:spacing w:line="200" w:lineRule="exact"/>
      <w:ind w:firstLine="301"/>
    </w:pPr>
    <w:rPr>
      <w:rFonts w:ascii="宋体" w:hAnsi="Courier New"/>
      <w:spacing w:val="-4"/>
      <w:kern w:val="0"/>
      <w:sz w:val="18"/>
      <w:szCs w:val="20"/>
    </w:rPr>
  </w:style>
  <w:style w:type="character" w:customStyle="1" w:styleId="a7">
    <w:name w:val="正文缩进 字符"/>
    <w:link w:val="a3"/>
    <w:qFormat/>
    <w:rPr>
      <w:sz w:val="24"/>
    </w:rPr>
  </w:style>
  <w:style w:type="character" w:customStyle="1" w:styleId="CharCharChar1">
    <w:name w:val="纯文本 Char Char Char1"/>
    <w:qFormat/>
    <w:rPr>
      <w:rFonts w:ascii="宋体" w:eastAsia="宋体" w:hAnsi="Courier New" w:cs="Courier New"/>
      <w:kern w:val="2"/>
      <w:sz w:val="21"/>
      <w:szCs w:val="21"/>
      <w:lang w:val="en-US" w:eastAsia="zh-CN" w:bidi="ar-SA"/>
    </w:rPr>
  </w:style>
  <w:style w:type="paragraph" w:customStyle="1" w:styleId="33">
    <w:name w:val="样式 标题 3 + 非加粗 自动设置"/>
    <w:basedOn w:val="3"/>
    <w:qFormat/>
    <w:pPr>
      <w:keepLines/>
      <w:numPr>
        <w:numId w:val="0"/>
      </w:numPr>
      <w:tabs>
        <w:tab w:val="clear" w:pos="360"/>
      </w:tabs>
      <w:spacing w:before="120" w:after="120" w:line="700" w:lineRule="exact"/>
      <w:jc w:val="left"/>
    </w:pPr>
    <w:rPr>
      <w:rFonts w:ascii="宋体" w:eastAsia="宋体" w:hAnsi="宋体"/>
      <w:b w:val="0"/>
      <w:bCs w:val="0"/>
      <w:spacing w:val="10"/>
      <w:kern w:val="24"/>
      <w:sz w:val="28"/>
      <w:szCs w:val="32"/>
    </w:rPr>
  </w:style>
  <w:style w:type="paragraph" w:customStyle="1" w:styleId="aff7">
    <w:name w:val="正文文字格式"/>
    <w:basedOn w:val="a2"/>
    <w:qFormat/>
    <w:pPr>
      <w:spacing w:line="460" w:lineRule="exact"/>
      <w:ind w:firstLine="505"/>
      <w:jc w:val="left"/>
    </w:pPr>
    <w:rPr>
      <w:rFonts w:ascii="宋体"/>
      <w:kern w:val="24"/>
      <w:sz w:val="24"/>
      <w:szCs w:val="20"/>
    </w:rPr>
  </w:style>
  <w:style w:type="paragraph" w:customStyle="1" w:styleId="PP">
    <w:name w:val="PP 行"/>
    <w:basedOn w:val="af6"/>
    <w:qFormat/>
  </w:style>
  <w:style w:type="paragraph" w:customStyle="1" w:styleId="bulletsT">
    <w:name w:val="bullets (T)"/>
    <w:basedOn w:val="a2"/>
    <w:qFormat/>
    <w:pPr>
      <w:tabs>
        <w:tab w:val="left" w:pos="360"/>
      </w:tabs>
      <w:spacing w:after="100" w:line="240" w:lineRule="exact"/>
      <w:ind w:left="360" w:hanging="360"/>
    </w:pPr>
    <w:rPr>
      <w:snapToGrid w:val="0"/>
      <w:color w:val="000000"/>
      <w:sz w:val="20"/>
      <w:szCs w:val="20"/>
    </w:rPr>
  </w:style>
  <w:style w:type="paragraph" w:customStyle="1" w:styleId="aff8">
    <w:name w:val="标书正文"/>
    <w:basedOn w:val="ab"/>
    <w:qFormat/>
    <w:pPr>
      <w:adjustRightInd w:val="0"/>
      <w:spacing w:line="400" w:lineRule="exact"/>
      <w:ind w:firstLine="1276"/>
    </w:pPr>
    <w:rPr>
      <w:rFonts w:ascii="宋体" w:eastAsia="黑体" w:hAnsi="宋体"/>
      <w:kern w:val="0"/>
    </w:rPr>
  </w:style>
  <w:style w:type="paragraph" w:customStyle="1" w:styleId="aff9">
    <w:name w:val="节"/>
    <w:basedOn w:val="20"/>
    <w:qFormat/>
    <w:pPr>
      <w:spacing w:before="160" w:after="160" w:line="720" w:lineRule="exact"/>
      <w:jc w:val="center"/>
    </w:pPr>
    <w:rPr>
      <w:rFonts w:ascii="Arial" w:hAnsi="Arial"/>
      <w:b w:val="0"/>
      <w:bCs w:val="0"/>
      <w:spacing w:val="14"/>
      <w:kern w:val="24"/>
      <w:sz w:val="32"/>
      <w:szCs w:val="20"/>
    </w:rPr>
  </w:style>
  <w:style w:type="paragraph" w:customStyle="1" w:styleId="34">
    <w:name w:val="3"/>
    <w:basedOn w:val="a2"/>
    <w:qFormat/>
    <w:pPr>
      <w:adjustRightInd w:val="0"/>
      <w:spacing w:line="312" w:lineRule="atLeast"/>
      <w:ind w:left="1134" w:hanging="566"/>
      <w:textAlignment w:val="baseline"/>
    </w:pPr>
    <w:rPr>
      <w:rFonts w:ascii="昆仑楷体" w:eastAsia="昆仑楷体"/>
      <w:kern w:val="0"/>
      <w:sz w:val="24"/>
      <w:szCs w:val="20"/>
    </w:rPr>
  </w:style>
  <w:style w:type="paragraph" w:customStyle="1" w:styleId="affa">
    <w:name w:val="小节"/>
    <w:basedOn w:val="3"/>
    <w:qFormat/>
    <w:pPr>
      <w:keepLines/>
      <w:numPr>
        <w:numId w:val="0"/>
      </w:numPr>
      <w:tabs>
        <w:tab w:val="clear" w:pos="360"/>
      </w:tabs>
      <w:spacing w:before="200" w:after="200" w:line="560" w:lineRule="exact"/>
      <w:jc w:val="left"/>
    </w:pPr>
    <w:rPr>
      <w:rFonts w:ascii="宋体" w:eastAsia="宋体" w:hAnsi="宋体"/>
      <w:bCs w:val="0"/>
      <w:color w:val="000000"/>
      <w:spacing w:val="10"/>
      <w:kern w:val="24"/>
      <w:sz w:val="28"/>
      <w:szCs w:val="32"/>
    </w:rPr>
  </w:style>
  <w:style w:type="paragraph" w:customStyle="1" w:styleId="affb">
    <w:name w:val="简单回函地址"/>
    <w:basedOn w:val="a2"/>
    <w:qFormat/>
    <w:pPr>
      <w:spacing w:line="460" w:lineRule="exact"/>
      <w:ind w:firstLineChars="200" w:firstLine="200"/>
    </w:pPr>
    <w:rPr>
      <w:spacing w:val="12"/>
      <w:sz w:val="24"/>
      <w:szCs w:val="20"/>
    </w:rPr>
  </w:style>
  <w:style w:type="paragraph" w:customStyle="1" w:styleId="xl55">
    <w:name w:val="xl55"/>
    <w:basedOn w:val="a2"/>
    <w:qFormat/>
    <w:pPr>
      <w:widowControl/>
      <w:spacing w:before="100" w:beforeAutospacing="1" w:after="100" w:afterAutospacing="1"/>
      <w:jc w:val="center"/>
      <w:textAlignment w:val="center"/>
    </w:pPr>
    <w:rPr>
      <w:rFonts w:ascii="Arial Unicode MS" w:hAnsi="Arial Unicode MS"/>
      <w:kern w:val="0"/>
      <w:sz w:val="24"/>
    </w:rPr>
  </w:style>
  <w:style w:type="character" w:customStyle="1" w:styleId="af7">
    <w:name w:val="签名 字符"/>
    <w:basedOn w:val="a4"/>
    <w:link w:val="af6"/>
    <w:qFormat/>
    <w:rPr>
      <w:spacing w:val="12"/>
      <w:kern w:val="2"/>
      <w:sz w:val="24"/>
    </w:rPr>
  </w:style>
  <w:style w:type="paragraph" w:customStyle="1" w:styleId="41">
    <w:name w:val="标书标题4"/>
    <w:basedOn w:val="4"/>
    <w:qFormat/>
    <w:pPr>
      <w:keepLines w:val="0"/>
      <w:adjustRightInd w:val="0"/>
      <w:snapToGrid w:val="0"/>
      <w:spacing w:before="0" w:after="0" w:line="300" w:lineRule="auto"/>
    </w:pPr>
    <w:rPr>
      <w:rFonts w:ascii="Arial Narrow" w:eastAsia="仿宋_GB2312" w:hAnsi="Arial Narrow"/>
      <w:bCs w:val="0"/>
      <w:color w:val="000000"/>
      <w:kern w:val="0"/>
      <w:szCs w:val="32"/>
    </w:rPr>
  </w:style>
  <w:style w:type="paragraph" w:customStyle="1" w:styleId="35">
    <w:name w:val="标书标题3"/>
    <w:basedOn w:val="3"/>
    <w:qFormat/>
    <w:pPr>
      <w:widowControl/>
      <w:numPr>
        <w:numId w:val="0"/>
      </w:numPr>
      <w:tabs>
        <w:tab w:val="clear" w:pos="360"/>
      </w:tabs>
      <w:adjustRightInd w:val="0"/>
      <w:snapToGrid w:val="0"/>
      <w:spacing w:before="120" w:after="60" w:line="300" w:lineRule="auto"/>
      <w:jc w:val="left"/>
    </w:pPr>
    <w:rPr>
      <w:rFonts w:ascii="Arial Narrow" w:eastAsia="仿宋_GB2312" w:hAnsi="Arial Narrow"/>
      <w:b w:val="0"/>
      <w:bCs w:val="0"/>
      <w:color w:val="000000"/>
      <w:kern w:val="0"/>
      <w:sz w:val="28"/>
      <w:szCs w:val="32"/>
    </w:rPr>
  </w:style>
  <w:style w:type="paragraph" w:customStyle="1" w:styleId="a">
    <w:name w:val="正文（项目编号）"/>
    <w:basedOn w:val="a2"/>
    <w:qFormat/>
    <w:pPr>
      <w:numPr>
        <w:numId w:val="5"/>
      </w:numPr>
      <w:tabs>
        <w:tab w:val="left" w:pos="980"/>
      </w:tabs>
      <w:spacing w:line="480" w:lineRule="exact"/>
    </w:pPr>
    <w:rPr>
      <w:bCs/>
      <w:sz w:val="28"/>
      <w:szCs w:val="20"/>
    </w:rPr>
  </w:style>
  <w:style w:type="paragraph" w:customStyle="1" w:styleId="26">
    <w:name w:val="修订2"/>
    <w:uiPriority w:val="99"/>
    <w:semiHidden/>
    <w:qFormat/>
    <w:rPr>
      <w:kern w:val="2"/>
      <w:sz w:val="21"/>
      <w:szCs w:val="24"/>
    </w:rPr>
  </w:style>
  <w:style w:type="paragraph" w:customStyle="1" w:styleId="16">
    <w:name w:val="1"/>
    <w:basedOn w:val="a2"/>
    <w:next w:val="ac"/>
    <w:qFormat/>
    <w:pPr>
      <w:widowControl/>
      <w:autoSpaceDE w:val="0"/>
      <w:autoSpaceDN w:val="0"/>
      <w:spacing w:line="440" w:lineRule="atLeast"/>
      <w:ind w:firstLineChars="200" w:firstLine="465"/>
      <w:textAlignment w:val="bottom"/>
    </w:pPr>
    <w:rPr>
      <w:spacing w:val="12"/>
      <w:sz w:val="24"/>
      <w:szCs w:val="20"/>
    </w:rPr>
  </w:style>
  <w:style w:type="paragraph" w:customStyle="1" w:styleId="affc">
    <w:name w:val="正文文字表格居中"/>
    <w:basedOn w:val="a2"/>
    <w:next w:val="24"/>
    <w:qFormat/>
    <w:pPr>
      <w:spacing w:line="400" w:lineRule="exact"/>
      <w:jc w:val="center"/>
    </w:pPr>
    <w:rPr>
      <w:b/>
      <w:bCs/>
      <w:sz w:val="24"/>
    </w:rPr>
  </w:style>
  <w:style w:type="paragraph" w:customStyle="1" w:styleId="Char1">
    <w:name w:val="Char1"/>
    <w:basedOn w:val="a2"/>
    <w:qFormat/>
    <w:pPr>
      <w:widowControl/>
      <w:spacing w:after="160" w:line="240" w:lineRule="exact"/>
      <w:jc w:val="left"/>
    </w:pPr>
    <w:rPr>
      <w:rFonts w:ascii="Verdana" w:hAnsi="Verdana"/>
      <w:kern w:val="0"/>
      <w:sz w:val="20"/>
      <w:szCs w:val="20"/>
      <w:lang w:eastAsia="en-US"/>
    </w:rPr>
  </w:style>
  <w:style w:type="paragraph" w:customStyle="1" w:styleId="ParaCharCharCharCharCharCharChar">
    <w:name w:val="默认段落字体 Para Char Char Char Char Char Char Char"/>
    <w:basedOn w:val="a2"/>
    <w:qFormat/>
    <w:rPr>
      <w:rFonts w:ascii="Tahoma" w:hAnsi="Tahoma"/>
      <w:sz w:val="24"/>
      <w:szCs w:val="20"/>
    </w:rPr>
  </w:style>
  <w:style w:type="paragraph" w:customStyle="1" w:styleId="Char2">
    <w:name w:val="Char2"/>
    <w:basedOn w:val="a2"/>
    <w:qFormat/>
    <w:rPr>
      <w:rFonts w:ascii="仿宋_GB2312" w:eastAsia="仿宋_GB2312"/>
      <w:b/>
      <w:sz w:val="32"/>
      <w:szCs w:val="32"/>
    </w:rPr>
  </w:style>
  <w:style w:type="paragraph" w:customStyle="1" w:styleId="17">
    <w:name w:val="样式1"/>
    <w:basedOn w:val="a2"/>
    <w:qFormat/>
    <w:pPr>
      <w:spacing w:before="120" w:after="120" w:line="300" w:lineRule="auto"/>
    </w:pPr>
    <w:rPr>
      <w:rFonts w:ascii="宋体" w:hAnsi="宋体"/>
      <w:b/>
      <w:sz w:val="24"/>
      <w:szCs w:val="20"/>
    </w:rPr>
  </w:style>
  <w:style w:type="paragraph" w:customStyle="1" w:styleId="mytitle2">
    <w:name w:val="my title2"/>
    <w:basedOn w:val="a2"/>
    <w:qFormat/>
    <w:pPr>
      <w:widowControl/>
    </w:pPr>
    <w:rPr>
      <w:rFonts w:eastAsia="仿宋_GB2312"/>
      <w:kern w:val="0"/>
      <w:sz w:val="24"/>
      <w:szCs w:val="20"/>
    </w:rPr>
  </w:style>
  <w:style w:type="paragraph" w:customStyle="1" w:styleId="27">
    <w:name w:val="标书标题2"/>
    <w:basedOn w:val="20"/>
    <w:qFormat/>
    <w:pPr>
      <w:keepLines w:val="0"/>
      <w:widowControl/>
      <w:tabs>
        <w:tab w:val="left" w:pos="567"/>
      </w:tabs>
      <w:adjustRightInd w:val="0"/>
      <w:snapToGrid w:val="0"/>
      <w:spacing w:beforeLines="50" w:after="60" w:line="300" w:lineRule="auto"/>
      <w:ind w:left="567" w:hanging="567"/>
      <w:jc w:val="left"/>
    </w:pPr>
    <w:rPr>
      <w:rFonts w:ascii="Arial Narrow" w:eastAsia="仿宋_GB2312" w:hAnsi="Arial Narrow"/>
      <w:bCs w:val="0"/>
      <w:kern w:val="0"/>
      <w:sz w:val="28"/>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36">
    <w:name w:val="样式 标题 3 + 红色"/>
    <w:basedOn w:val="3"/>
    <w:qFormat/>
    <w:pPr>
      <w:keepLines/>
      <w:numPr>
        <w:numId w:val="0"/>
      </w:numPr>
      <w:tabs>
        <w:tab w:val="clear" w:pos="360"/>
      </w:tabs>
      <w:spacing w:before="120" w:after="120" w:line="700" w:lineRule="exact"/>
      <w:jc w:val="left"/>
    </w:pPr>
    <w:rPr>
      <w:rFonts w:ascii="宋体" w:eastAsia="宋体" w:hAnsi="宋体"/>
      <w:color w:val="FF0000"/>
      <w:spacing w:val="10"/>
      <w:kern w:val="24"/>
      <w:sz w:val="28"/>
      <w:szCs w:val="32"/>
    </w:rPr>
  </w:style>
  <w:style w:type="character" w:customStyle="1" w:styleId="31">
    <w:name w:val="正文文本 3 字符"/>
    <w:basedOn w:val="a4"/>
    <w:link w:val="30"/>
    <w:qFormat/>
    <w:rPr>
      <w:rFonts w:ascii="宋体" w:hAnsi="宋体"/>
      <w:kern w:val="2"/>
      <w:sz w:val="24"/>
      <w:szCs w:val="24"/>
    </w:rPr>
  </w:style>
  <w:style w:type="paragraph" w:customStyle="1" w:styleId="05">
    <w:name w:val="样式 列表编号 + 段后: 0.5 行"/>
    <w:basedOn w:val="a1"/>
    <w:qFormat/>
    <w:pPr>
      <w:widowControl/>
      <w:numPr>
        <w:numId w:val="0"/>
      </w:numPr>
      <w:tabs>
        <w:tab w:val="left" w:pos="780"/>
      </w:tabs>
      <w:spacing w:afterLines="50"/>
      <w:ind w:leftChars="200" w:left="780" w:hangingChars="200" w:hanging="360"/>
      <w:jc w:val="left"/>
    </w:pPr>
    <w:rPr>
      <w:kern w:val="0"/>
      <w:sz w:val="24"/>
      <w:szCs w:val="20"/>
    </w:rPr>
  </w:style>
  <w:style w:type="character" w:customStyle="1" w:styleId="font61">
    <w:name w:val="font61"/>
    <w:basedOn w:val="a4"/>
    <w:qFormat/>
    <w:rPr>
      <w:rFonts w:ascii="宋体" w:eastAsia="宋体" w:hAnsi="宋体" w:cs="宋体" w:hint="eastAsia"/>
      <w:b/>
      <w:color w:val="000000"/>
      <w:sz w:val="22"/>
      <w:szCs w:val="22"/>
      <w:u w:val="none"/>
    </w:rPr>
  </w:style>
  <w:style w:type="character" w:customStyle="1" w:styleId="font51">
    <w:name w:val="font51"/>
    <w:basedOn w:val="a4"/>
    <w:qFormat/>
    <w:rPr>
      <w:rFonts w:ascii="Times New Roman" w:hAnsi="Times New Roman" w:cs="Times New Roman" w:hint="default"/>
      <w:b/>
      <w:color w:val="000000"/>
      <w:sz w:val="22"/>
      <w:szCs w:val="22"/>
      <w:u w:val="none"/>
    </w:rPr>
  </w:style>
  <w:style w:type="character" w:customStyle="1" w:styleId="font91">
    <w:name w:val="font91"/>
    <w:basedOn w:val="a4"/>
    <w:qFormat/>
    <w:rPr>
      <w:rFonts w:ascii="宋体" w:eastAsia="宋体" w:hAnsi="宋体" w:cs="宋体" w:hint="eastAsia"/>
      <w:color w:val="000000"/>
      <w:sz w:val="20"/>
      <w:szCs w:val="20"/>
      <w:u w:val="none"/>
    </w:rPr>
  </w:style>
  <w:style w:type="character" w:customStyle="1" w:styleId="font71">
    <w:name w:val="font71"/>
    <w:basedOn w:val="a4"/>
    <w:qFormat/>
    <w:rPr>
      <w:rFonts w:ascii="Times New Roman" w:hAnsi="Times New Roman" w:cs="Times New Roman" w:hint="default"/>
      <w:color w:val="000000"/>
      <w:sz w:val="20"/>
      <w:szCs w:val="20"/>
      <w:u w:val="none"/>
    </w:rPr>
  </w:style>
  <w:style w:type="paragraph" w:customStyle="1" w:styleId="37">
    <w:name w:val="修订3"/>
    <w:hidden/>
    <w:uiPriority w:val="99"/>
    <w:semiHidden/>
    <w:qFormat/>
    <w:rPr>
      <w:kern w:val="2"/>
      <w:sz w:val="21"/>
      <w:szCs w:val="24"/>
    </w:rPr>
  </w:style>
  <w:style w:type="paragraph" w:customStyle="1" w:styleId="42">
    <w:name w:val="修订4"/>
    <w:hidden/>
    <w:uiPriority w:val="99"/>
    <w:unhideWhenUsed/>
    <w:qFormat/>
    <w:rPr>
      <w:kern w:val="2"/>
      <w:sz w:val="21"/>
      <w:szCs w:val="24"/>
    </w:rPr>
  </w:style>
  <w:style w:type="paragraph" w:customStyle="1" w:styleId="51">
    <w:name w:val="修订5"/>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5D1B3-9FCB-43E3-893F-A41FEDF1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1775</Words>
  <Characters>532</Characters>
  <Application>Microsoft Office Word</Application>
  <DocSecurity>0</DocSecurity>
  <Lines>4</Lines>
  <Paragraphs>4</Paragraphs>
  <ScaleCrop>false</ScaleCrop>
  <Company>Microsoft China</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三门行政</dc:title>
  <dc:creator>liang</dc:creator>
  <cp:lastModifiedBy>山兔子</cp:lastModifiedBy>
  <cp:revision>5</cp:revision>
  <cp:lastPrinted>2020-07-14T01:33:00Z</cp:lastPrinted>
  <dcterms:created xsi:type="dcterms:W3CDTF">2022-07-01T05:02:00Z</dcterms:created>
  <dcterms:modified xsi:type="dcterms:W3CDTF">2022-07-01T05:04:00Z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389709A825E74DFE98391BD6E9F02F52</vt:lpwstr>
  </property>
</Properties>
</file>